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F8C7" w14:textId="77777777" w:rsidR="00322CA6" w:rsidRDefault="00322CA6" w:rsidP="00322CA6">
      <w:pPr>
        <w:jc w:val="center"/>
        <w:rPr>
          <w:rFonts w:ascii="Arial" w:hAnsi="Arial" w:cs="Arial"/>
          <w:b/>
        </w:rPr>
      </w:pPr>
      <w:r>
        <w:rPr>
          <w:rFonts w:ascii="Arial" w:hAnsi="Arial" w:cs="Arial"/>
          <w:b/>
        </w:rPr>
        <w:t xml:space="preserve">SPECIMEN PAPERS </w:t>
      </w:r>
    </w:p>
    <w:p w14:paraId="0AB4953B" w14:textId="77777777" w:rsidR="00322CA6" w:rsidRDefault="00322CA6" w:rsidP="00322CA6">
      <w:pPr>
        <w:jc w:val="center"/>
        <w:rPr>
          <w:rFonts w:ascii="Arial" w:hAnsi="Arial" w:cs="Arial"/>
          <w:b/>
        </w:rPr>
      </w:pPr>
      <w:r>
        <w:rPr>
          <w:rFonts w:ascii="Arial" w:hAnsi="Arial" w:cs="Arial"/>
          <w:b/>
        </w:rPr>
        <w:t>SET 2</w:t>
      </w:r>
    </w:p>
    <w:p w14:paraId="4CCDBA7C" w14:textId="365C98AE" w:rsidR="00322CA6" w:rsidRDefault="00322CA6" w:rsidP="00322CA6">
      <w:pPr>
        <w:jc w:val="center"/>
        <w:rPr>
          <w:rFonts w:ascii="Arial" w:hAnsi="Arial" w:cs="Arial"/>
          <w:b/>
        </w:rPr>
      </w:pPr>
      <w:r>
        <w:rPr>
          <w:rFonts w:ascii="Arial" w:hAnsi="Arial" w:cs="Arial"/>
          <w:b/>
        </w:rPr>
        <w:t>Paper 2 SL</w:t>
      </w:r>
    </w:p>
    <w:p w14:paraId="565F3073" w14:textId="52EA0EEA" w:rsidR="00C91995" w:rsidRDefault="00C91995" w:rsidP="00C91995">
      <w:pPr>
        <w:tabs>
          <w:tab w:val="left" w:pos="2880"/>
        </w:tabs>
        <w:rPr>
          <w:rFonts w:ascii="Arial" w:hAnsi="Arial" w:cs="Arial"/>
          <w:b/>
        </w:rPr>
      </w:pPr>
      <w:r>
        <w:rPr>
          <w:rFonts w:ascii="Arial" w:hAnsi="Arial" w:cs="Arial"/>
          <w:b/>
        </w:rPr>
        <w:t>Time allowed: 1 hour 30 minutes.</w:t>
      </w:r>
    </w:p>
    <w:p w14:paraId="1CD288B1" w14:textId="77777777" w:rsidR="00C91995" w:rsidRDefault="00C91995" w:rsidP="00C91995">
      <w:pPr>
        <w:rPr>
          <w:rFonts w:ascii="Arial" w:hAnsi="Arial" w:cs="Arial"/>
          <w:b/>
        </w:rPr>
      </w:pPr>
      <w:r>
        <w:rPr>
          <w:rFonts w:ascii="Arial" w:hAnsi="Arial" w:cs="Arial"/>
          <w:b/>
        </w:rPr>
        <w:t>A calculator and the data booklet are required.</w:t>
      </w:r>
    </w:p>
    <w:p w14:paraId="510AB291" w14:textId="61D2112E" w:rsidR="00C91995" w:rsidRDefault="00C91995" w:rsidP="00C91995">
      <w:pPr>
        <w:rPr>
          <w:rFonts w:ascii="Arial" w:hAnsi="Arial" w:cs="Arial"/>
          <w:b/>
        </w:rPr>
      </w:pPr>
      <w:r>
        <w:rPr>
          <w:rFonts w:ascii="Arial" w:hAnsi="Arial" w:cs="Arial"/>
          <w:b/>
        </w:rPr>
        <w:t>The total number of marks for this paper is 50.</w:t>
      </w:r>
    </w:p>
    <w:p w14:paraId="584AF337" w14:textId="77777777" w:rsidR="00322CA6" w:rsidRDefault="00322CA6" w:rsidP="00322CA6">
      <w:pPr>
        <w:rPr>
          <w:rFonts w:ascii="Arial" w:hAnsi="Arial" w:cs="Arial"/>
          <w:b/>
        </w:rPr>
      </w:pPr>
    </w:p>
    <w:p w14:paraId="463D40EC" w14:textId="77777777" w:rsidR="00322CA6" w:rsidRDefault="00322CA6" w:rsidP="00322CA6">
      <w:pPr>
        <w:rPr>
          <w:rFonts w:ascii="Arial" w:hAnsi="Arial" w:cs="Arial"/>
          <w:b/>
        </w:rPr>
      </w:pPr>
    </w:p>
    <w:p w14:paraId="36F085E3" w14:textId="77777777" w:rsidR="00322CA6" w:rsidRDefault="00322CA6" w:rsidP="00322CA6">
      <w:pPr>
        <w:rPr>
          <w:rFonts w:ascii="Arial" w:hAnsi="Arial" w:cs="Arial"/>
          <w:b/>
        </w:rPr>
      </w:pPr>
    </w:p>
    <w:p w14:paraId="56850835" w14:textId="77777777" w:rsidR="00322CA6" w:rsidRDefault="00322CA6" w:rsidP="00322CA6">
      <w:pPr>
        <w:rPr>
          <w:rFonts w:ascii="Arial" w:hAnsi="Arial" w:cs="Arial"/>
          <w:b/>
        </w:rPr>
      </w:pPr>
    </w:p>
    <w:p w14:paraId="4898B0EB" w14:textId="77777777" w:rsidR="00322CA6" w:rsidRDefault="00322CA6" w:rsidP="00322CA6">
      <w:pPr>
        <w:rPr>
          <w:rFonts w:ascii="Arial" w:hAnsi="Arial" w:cs="Arial"/>
          <w:b/>
        </w:rPr>
      </w:pPr>
      <w:r>
        <w:rPr>
          <w:rFonts w:ascii="Arial" w:hAnsi="Arial" w:cs="Arial"/>
          <w:b/>
        </w:rPr>
        <w:br w:type="page"/>
      </w:r>
    </w:p>
    <w:p w14:paraId="24C81525" w14:textId="6D0AA624" w:rsidR="00322CA6" w:rsidRPr="009F6CC4" w:rsidRDefault="00322CA6" w:rsidP="00322CA6">
      <w:pPr>
        <w:pStyle w:val="IBWorkedexampleA"/>
        <w:numPr>
          <w:ilvl w:val="0"/>
          <w:numId w:val="35"/>
        </w:numPr>
        <w:ind w:right="0"/>
        <w:rPr>
          <w:rFonts w:ascii="Arial" w:hAnsi="Arial" w:cs="Arial"/>
          <w:b/>
          <w:bCs/>
          <w:color w:val="auto"/>
          <w:szCs w:val="22"/>
        </w:rPr>
      </w:pPr>
      <w:r>
        <w:rPr>
          <w:rFonts w:ascii="Arial" w:hAnsi="Arial" w:cs="Arial"/>
          <w:b/>
          <w:bCs/>
          <w:color w:val="auto"/>
          <w:szCs w:val="22"/>
        </w:rPr>
        <w:lastRenderedPageBreak/>
        <w:t>[5 marks]</w:t>
      </w:r>
    </w:p>
    <w:p w14:paraId="2ADFE3E4" w14:textId="77777777" w:rsidR="00322CA6" w:rsidRPr="009F6CC4" w:rsidRDefault="00322CA6" w:rsidP="00322CA6">
      <w:pPr>
        <w:rPr>
          <w:rFonts w:ascii="Arial" w:hAnsi="Arial" w:cs="Arial"/>
          <w:b/>
        </w:rPr>
      </w:pPr>
    </w:p>
    <w:p w14:paraId="6A366530" w14:textId="77777777" w:rsidR="00322CA6" w:rsidRPr="009F6CC4" w:rsidRDefault="00322CA6" w:rsidP="00322CA6">
      <w:pPr>
        <w:pStyle w:val="ListParagraph"/>
        <w:numPr>
          <w:ilvl w:val="0"/>
          <w:numId w:val="7"/>
        </w:numPr>
        <w:rPr>
          <w:rFonts w:ascii="Arial" w:hAnsi="Arial" w:cs="Arial"/>
          <w:bCs/>
        </w:rPr>
      </w:pPr>
      <w:r w:rsidRPr="009F6CC4">
        <w:rPr>
          <w:rFonts w:ascii="Arial" w:hAnsi="Arial" w:cs="Arial"/>
          <w:bCs/>
        </w:rPr>
        <w:t>A car of weight 9800 N is travelling at constant speed 15 m s</w:t>
      </w:r>
      <w:r w:rsidRPr="009F6CC4">
        <w:rPr>
          <w:rFonts w:ascii="Arial" w:hAnsi="Arial" w:cs="Arial"/>
          <w:bCs/>
          <w:vertAlign w:val="superscript"/>
        </w:rPr>
        <w:t>-1</w:t>
      </w:r>
      <w:r w:rsidRPr="009F6CC4">
        <w:rPr>
          <w:rFonts w:ascii="Arial" w:hAnsi="Arial" w:cs="Arial"/>
          <w:bCs/>
        </w:rPr>
        <w:t xml:space="preserve"> on a straight horizontal road. The engine of the car develops a useful power of 32 kW.</w:t>
      </w:r>
    </w:p>
    <w:p w14:paraId="43D4C797" w14:textId="77777777" w:rsidR="00322CA6" w:rsidRPr="009F6CC4" w:rsidRDefault="00000000" w:rsidP="00322CA6">
      <w:pPr>
        <w:ind w:left="360" w:firstLine="720"/>
        <w:rPr>
          <w:rFonts w:ascii="Arial" w:hAnsi="Arial" w:cs="Arial"/>
          <w:b/>
        </w:rPr>
      </w:pPr>
      <w:r>
        <w:rPr>
          <w:rFonts w:ascii="Arial" w:hAnsi="Arial" w:cs="Arial"/>
          <w:b/>
        </w:rPr>
      </w:r>
      <w:r>
        <w:rPr>
          <w:rFonts w:ascii="Arial" w:hAnsi="Arial" w:cs="Arial"/>
          <w:b/>
        </w:rPr>
        <w:pict w14:anchorId="1C4392A5">
          <v:group id="_x0000_s1034" editas="canvas" style="width:378.1pt;height:102.45pt;mso-position-horizontal-relative:char;mso-position-vertical-relative:line" coordorigin="3208,11609" coordsize="5817,15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208;top:11609;width:5817;height:1576" o:preferrelative="f">
              <v:fill o:detectmouseclick="t"/>
              <v:path o:extrusionok="t" o:connecttype="none"/>
              <o:lock v:ext="edit" text="t"/>
            </v:shape>
            <v:oval id="_x0000_s1036" style="position:absolute;left:4372;top:12458;width:218;height:217"/>
            <v:oval id="_x0000_s1037" style="position:absolute;left:4030;top:12458;width:218;height:217"/>
            <v:shape id="_x0000_s1038" style="position:absolute;left:3310;top:11894;width:5580;height:781" coordsize="7253,1016" path="m,1016r3763,l7253,e" filled="f">
              <v:path arrowok="t"/>
            </v:shape>
            <v:rect id="_x0000_s1039" style="position:absolute;left:4099;top:12281;width:435;height:299"/>
            <v:shapetype id="_x0000_t32" coordsize="21600,21600" o:spt="32" o:oned="t" path="m,l21600,21600e" filled="f">
              <v:path arrowok="t" fillok="f" o:connecttype="none"/>
              <o:lock v:ext="edit" shapetype="t"/>
            </v:shapetype>
            <v:shape id="_x0000_s1040" type="#_x0000_t32" style="position:absolute;left:4099;top:12145;width:394;height:1" o:connectortype="straight">
              <v:stroke endarrow="block"/>
            </v:shape>
            <v:shape id="_x0000_s1041" type="#_x0000_t32" style="position:absolute;left:6206;top:12675;width:2739;height:1" o:connectortype="straight">
              <v:stroke dashstyle="dash"/>
            </v:shape>
            <v:shape id="_x0000_s1042" style="position:absolute;left:8060;top:12145;width:234;height:530" coordsize="303,689" path="m,c104,57,209,114,256,229v47,115,37,287,27,460e" filled="f">
              <v:path arrowok="t"/>
            </v:shape>
            <v:shapetype id="_x0000_t202" coordsize="21600,21600" o:spt="202" path="m,l,21600r21600,l21600,xe">
              <v:stroke joinstyle="miter"/>
              <v:path gradientshapeok="t" o:connecttype="rect"/>
            </v:shapetype>
            <v:shape id="Text Box 2" o:spid="_x0000_s1043" type="#_x0000_t202" style="position:absolute;left:7597;top:12281;width:561;height:526;visibility:visible;mso-wrap-style:none;mso-height-percent:200;mso-wrap-distance-left:9pt;mso-wrap-distance-top:3.6pt;mso-wrap-distance-right:9pt;mso-wrap-distance-bottom:3.6pt;mso-position-horizontal-relative:text;mso-position-vertical-relative:text;mso-height-percent:200;mso-width-relative:margin;mso-height-relative:margin;v-text-anchor:top" filled="f" fillcolor="#f2f2f2 [3052]" stroked="f">
              <v:textbox style="mso-fit-shape-to-text:t">
                <w:txbxContent>
                  <w:p w14:paraId="0EAD12BF" w14:textId="604163BC" w:rsidR="00322CA6" w:rsidRDefault="0073272C" w:rsidP="00322CA6">
                    <w:r w:rsidRPr="0073272C">
                      <w:rPr>
                        <w:rFonts w:ascii="Arial" w:hAnsi="Arial" w:cs="Arial"/>
                        <w:position w:val="-6"/>
                      </w:rPr>
                      <w:object w:dxaOrig="443" w:dyaOrig="301" w14:anchorId="05A4646B">
                        <v:shape id="_x0000_i1026" type="#_x0000_t75" style="width:22.15pt;height:15.05pt">
                          <v:imagedata r:id="rId8" o:title=""/>
                        </v:shape>
                        <o:OLEObject Type="Embed" ProgID="Equation.DSMT4" ShapeID="_x0000_i1026" DrawAspect="Content" ObjectID="_1769162209" r:id="rId9"/>
                      </w:object>
                    </w:r>
                  </w:p>
                </w:txbxContent>
              </v:textbox>
            </v:shape>
            <v:shape id="Text Box 2" o:spid="_x0000_s1044" type="#_x0000_t202" style="position:absolute;left:3892;top:11847;width:856;height:48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8FC5441" w14:textId="77777777" w:rsidR="00322CA6" w:rsidRDefault="00322CA6" w:rsidP="00322CA6">
                    <w:r w:rsidRPr="00337D4F">
                      <w:rPr>
                        <w:rFonts w:ascii="Arial" w:hAnsi="Arial" w:cs="Arial"/>
                        <w:bCs/>
                      </w:rPr>
                      <w:t>15 m s</w:t>
                    </w:r>
                    <w:r w:rsidRPr="00337D4F">
                      <w:rPr>
                        <w:rFonts w:ascii="Arial" w:hAnsi="Arial" w:cs="Arial"/>
                        <w:bCs/>
                        <w:vertAlign w:val="superscript"/>
                      </w:rPr>
                      <w:t>-1</w:t>
                    </w:r>
                  </w:p>
                </w:txbxContent>
              </v:textbox>
            </v:shape>
            <v:shape id="Text Box 2" o:spid="_x0000_s1045" type="#_x0000_t202" style="position:absolute;left:6823;top:12683;width:1062;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20ED622B" w14:textId="77777777" w:rsidR="00322CA6" w:rsidRDefault="00322CA6" w:rsidP="00322CA6">
                    <w:r>
                      <w:t>not to scale</w:t>
                    </w:r>
                  </w:p>
                </w:txbxContent>
              </v:textbox>
            </v:shape>
            <w10:anchorlock/>
          </v:group>
        </w:pict>
      </w:r>
    </w:p>
    <w:p w14:paraId="54F9CDF0" w14:textId="77777777" w:rsidR="00322CA6" w:rsidRPr="00E2727B" w:rsidRDefault="00322CA6" w:rsidP="00322CA6">
      <w:pPr>
        <w:pStyle w:val="ListParagraph"/>
        <w:numPr>
          <w:ilvl w:val="0"/>
          <w:numId w:val="8"/>
        </w:numPr>
        <w:rPr>
          <w:rFonts w:ascii="Arial" w:hAnsi="Arial" w:cs="Arial"/>
          <w:bCs/>
        </w:rPr>
      </w:pPr>
      <w:r w:rsidRPr="00E2727B">
        <w:rPr>
          <w:rFonts w:ascii="Arial" w:hAnsi="Arial" w:cs="Arial"/>
          <w:bCs/>
        </w:rPr>
        <w:t>Determine the resultant force opposing the motion of the car.</w:t>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color w:val="7030A0"/>
        </w:rPr>
        <w:t>[2]</w:t>
      </w:r>
    </w:p>
    <w:p w14:paraId="0E5E411D" w14:textId="5137CD0B" w:rsidR="00322CA6" w:rsidRPr="009F6CC4" w:rsidRDefault="00322CA6" w:rsidP="00322CA6">
      <w:pPr>
        <w:pStyle w:val="ListParagraph"/>
        <w:numPr>
          <w:ilvl w:val="0"/>
          <w:numId w:val="8"/>
        </w:numPr>
        <w:rPr>
          <w:rFonts w:ascii="Arial" w:hAnsi="Arial" w:cs="Arial"/>
          <w:bCs/>
        </w:rPr>
      </w:pPr>
      <w:r w:rsidRPr="009F6CC4">
        <w:rPr>
          <w:rFonts w:ascii="Arial" w:hAnsi="Arial" w:cs="Arial"/>
          <w:bCs/>
        </w:rPr>
        <w:t xml:space="preserve">The car now enters an inclined plane that makes an angle </w:t>
      </w:r>
      <w:r w:rsidR="0073272C" w:rsidRPr="0073272C">
        <w:rPr>
          <w:rFonts w:ascii="Arial" w:hAnsi="Arial" w:cs="Arial"/>
          <w:position w:val="-6"/>
        </w:rPr>
        <w:object w:dxaOrig="440" w:dyaOrig="300" w14:anchorId="7C5E1B72">
          <v:shape id="_x0000_i1028" type="#_x0000_t75" style="width:22.15pt;height:15.05pt" o:ole="">
            <v:imagedata r:id="rId8" o:title=""/>
          </v:shape>
          <o:OLEObject Type="Embed" ProgID="Equation.DSMT4" ShapeID="_x0000_i1028" DrawAspect="Content" ObjectID="_1769162155" r:id="rId10"/>
        </w:object>
      </w:r>
      <w:r w:rsidRPr="009F6CC4">
        <w:rPr>
          <w:rFonts w:ascii="Arial" w:hAnsi="Arial" w:cs="Arial"/>
        </w:rPr>
        <w:t xml:space="preserve"> </w:t>
      </w:r>
      <w:r w:rsidRPr="009F6CC4">
        <w:rPr>
          <w:rFonts w:ascii="Arial" w:hAnsi="Arial" w:cs="Arial"/>
          <w:bCs/>
        </w:rPr>
        <w:t xml:space="preserve">with the horizontal. The </w:t>
      </w:r>
      <w:r w:rsidR="0073272C">
        <w:rPr>
          <w:rFonts w:ascii="Arial" w:hAnsi="Arial" w:cs="Arial"/>
          <w:bCs/>
        </w:rPr>
        <w:t xml:space="preserve">magnitude of the </w:t>
      </w:r>
      <w:r w:rsidRPr="009F6CC4">
        <w:rPr>
          <w:rFonts w:ascii="Arial" w:hAnsi="Arial" w:cs="Arial"/>
          <w:bCs/>
        </w:rPr>
        <w:t>force opposing the motion remain</w:t>
      </w:r>
      <w:r w:rsidR="0073272C">
        <w:rPr>
          <w:rFonts w:ascii="Arial" w:hAnsi="Arial" w:cs="Arial"/>
          <w:bCs/>
        </w:rPr>
        <w:t>s</w:t>
      </w:r>
      <w:r w:rsidRPr="009F6CC4">
        <w:rPr>
          <w:rFonts w:ascii="Arial" w:hAnsi="Arial" w:cs="Arial"/>
          <w:bCs/>
        </w:rPr>
        <w:t xml:space="preserve"> the same. Calculate the additional power the engine must develop so that the car continues up the incline at the same speed.</w:t>
      </w:r>
      <w:r w:rsidRPr="009F6CC4">
        <w:rPr>
          <w:rFonts w:ascii="Arial" w:hAnsi="Arial" w:cs="Arial"/>
          <w:bCs/>
        </w:rPr>
        <w:tab/>
      </w:r>
      <w:r w:rsidRPr="009F6CC4">
        <w:rPr>
          <w:rFonts w:ascii="Arial" w:hAnsi="Arial" w:cs="Arial"/>
          <w:bCs/>
        </w:rPr>
        <w:tab/>
      </w:r>
      <w:r w:rsidRPr="009F6CC4">
        <w:rPr>
          <w:rFonts w:ascii="Arial" w:hAnsi="Arial" w:cs="Arial"/>
          <w:bCs/>
        </w:rPr>
        <w:tab/>
      </w:r>
      <w:r w:rsidRPr="009F6CC4">
        <w:rPr>
          <w:rFonts w:ascii="Arial" w:hAnsi="Arial" w:cs="Arial"/>
          <w:bCs/>
        </w:rPr>
        <w:tab/>
      </w:r>
      <w:r w:rsidRPr="009F6CC4">
        <w:rPr>
          <w:rFonts w:ascii="Arial" w:hAnsi="Arial" w:cs="Arial"/>
          <w:bCs/>
        </w:rPr>
        <w:tab/>
      </w:r>
      <w:r w:rsidRPr="009F6CC4">
        <w:rPr>
          <w:rFonts w:ascii="Arial" w:hAnsi="Arial" w:cs="Arial"/>
          <w:bCs/>
        </w:rPr>
        <w:tab/>
      </w:r>
      <w:r w:rsidRPr="009F6CC4">
        <w:rPr>
          <w:rFonts w:ascii="Arial" w:hAnsi="Arial" w:cs="Arial"/>
          <w:bCs/>
        </w:rPr>
        <w:tab/>
      </w:r>
      <w:r w:rsidRPr="009F6CC4">
        <w:rPr>
          <w:rFonts w:ascii="Arial" w:hAnsi="Arial" w:cs="Arial"/>
          <w:bCs/>
        </w:rPr>
        <w:tab/>
      </w:r>
      <w:r w:rsidRPr="009F6CC4">
        <w:rPr>
          <w:rFonts w:ascii="Arial" w:hAnsi="Arial" w:cs="Arial"/>
          <w:bCs/>
        </w:rPr>
        <w:tab/>
      </w:r>
      <w:r w:rsidRPr="00D70E5E">
        <w:rPr>
          <w:rFonts w:ascii="Arial" w:hAnsi="Arial" w:cs="Arial"/>
          <w:bCs/>
          <w:color w:val="7030A0"/>
        </w:rPr>
        <w:t>[3]</w:t>
      </w:r>
    </w:p>
    <w:p w14:paraId="50F4AF9B" w14:textId="77777777" w:rsidR="00322CA6" w:rsidRDefault="00322CA6" w:rsidP="00322CA6">
      <w:pPr>
        <w:rPr>
          <w:rFonts w:ascii="Arial" w:hAnsi="Arial" w:cs="Arial"/>
          <w:bCs/>
        </w:rPr>
      </w:pPr>
    </w:p>
    <w:p w14:paraId="56019E61" w14:textId="77777777" w:rsidR="00322CA6" w:rsidRPr="00021998" w:rsidRDefault="00322CA6" w:rsidP="00322CA6">
      <w:pPr>
        <w:rPr>
          <w:rFonts w:ascii="Arial" w:hAnsi="Arial" w:cs="Arial"/>
          <w:bCs/>
        </w:rPr>
      </w:pPr>
    </w:p>
    <w:p w14:paraId="37856D97" w14:textId="32F4E6AC" w:rsidR="00322CA6" w:rsidRPr="00F26733" w:rsidRDefault="00322CA6" w:rsidP="00F26733">
      <w:r>
        <w:br w:type="page"/>
      </w:r>
    </w:p>
    <w:p w14:paraId="14CA138C" w14:textId="77777777" w:rsidR="00322CA6" w:rsidRPr="006706DE" w:rsidRDefault="00322CA6" w:rsidP="00322CA6">
      <w:pPr>
        <w:pStyle w:val="ListParagraph"/>
        <w:numPr>
          <w:ilvl w:val="0"/>
          <w:numId w:val="42"/>
        </w:numPr>
        <w:rPr>
          <w:rFonts w:ascii="Arial" w:hAnsi="Arial" w:cs="Arial"/>
          <w:b/>
        </w:rPr>
      </w:pPr>
      <w:r w:rsidRPr="006706DE">
        <w:rPr>
          <w:rFonts w:ascii="Arial" w:hAnsi="Arial" w:cs="Arial"/>
          <w:b/>
        </w:rPr>
        <w:lastRenderedPageBreak/>
        <w:t>[</w:t>
      </w:r>
      <w:r>
        <w:rPr>
          <w:rFonts w:ascii="Arial" w:hAnsi="Arial" w:cs="Arial"/>
          <w:b/>
        </w:rPr>
        <w:t>9</w:t>
      </w:r>
      <w:r w:rsidRPr="006706DE">
        <w:rPr>
          <w:rFonts w:ascii="Arial" w:hAnsi="Arial" w:cs="Arial"/>
          <w:b/>
        </w:rPr>
        <w:t xml:space="preserve"> marks]</w:t>
      </w:r>
    </w:p>
    <w:p w14:paraId="275CA599" w14:textId="77777777" w:rsidR="00322CA6" w:rsidRPr="003F433D" w:rsidRDefault="00322CA6" w:rsidP="00322CA6">
      <w:pPr>
        <w:pStyle w:val="ListParagraph"/>
        <w:numPr>
          <w:ilvl w:val="0"/>
          <w:numId w:val="32"/>
        </w:numPr>
        <w:rPr>
          <w:rFonts w:ascii="Arial" w:hAnsi="Arial" w:cs="Arial"/>
          <w:bCs/>
        </w:rPr>
      </w:pPr>
      <w:r w:rsidRPr="006706DE">
        <w:rPr>
          <w:rFonts w:ascii="Arial" w:hAnsi="Arial" w:cs="Arial"/>
          <w:bCs/>
        </w:rPr>
        <w:t xml:space="preserve">State one piece of evidence that shows that waves carry </w:t>
      </w:r>
      <w:r>
        <w:rPr>
          <w:rFonts w:ascii="Arial" w:hAnsi="Arial" w:cs="Arial"/>
          <w:bCs/>
        </w:rPr>
        <w:t>energy</w:t>
      </w:r>
      <w:r w:rsidRPr="006706DE">
        <w:rPr>
          <w:rFonts w:ascii="Arial" w:hAnsi="Arial" w:cs="Arial"/>
          <w:bCs/>
        </w:rPr>
        <w:t>.</w:t>
      </w:r>
      <w:r>
        <w:rPr>
          <w:rFonts w:ascii="Arial" w:hAnsi="Arial" w:cs="Arial"/>
          <w:bCs/>
        </w:rPr>
        <w:tab/>
      </w:r>
      <w:r>
        <w:rPr>
          <w:rFonts w:ascii="Arial" w:hAnsi="Arial" w:cs="Arial"/>
          <w:bCs/>
        </w:rPr>
        <w:tab/>
      </w:r>
      <w:r w:rsidRPr="001A4DD1">
        <w:rPr>
          <w:rFonts w:ascii="Arial" w:hAnsi="Arial" w:cs="Arial"/>
          <w:bCs/>
          <w:color w:val="7030A0"/>
        </w:rPr>
        <w:t>[1]</w:t>
      </w:r>
    </w:p>
    <w:p w14:paraId="284999DA" w14:textId="77777777" w:rsidR="00322CA6" w:rsidRPr="006706DE" w:rsidRDefault="00322CA6" w:rsidP="00322CA6">
      <w:pPr>
        <w:pStyle w:val="ListParagraph"/>
        <w:ind w:left="1080"/>
        <w:rPr>
          <w:rFonts w:ascii="Arial" w:hAnsi="Arial" w:cs="Arial"/>
          <w:bCs/>
        </w:rPr>
      </w:pPr>
    </w:p>
    <w:p w14:paraId="2AA00DAC" w14:textId="07173F79" w:rsidR="00322CA6" w:rsidRPr="006706DE" w:rsidRDefault="00322CA6" w:rsidP="00322CA6">
      <w:pPr>
        <w:pStyle w:val="ListParagraph"/>
        <w:numPr>
          <w:ilvl w:val="0"/>
          <w:numId w:val="32"/>
        </w:numPr>
        <w:rPr>
          <w:rFonts w:ascii="Arial" w:hAnsi="Arial" w:cs="Arial"/>
          <w:bCs/>
        </w:rPr>
      </w:pPr>
      <w:r w:rsidRPr="006706DE">
        <w:rPr>
          <w:rFonts w:ascii="Arial" w:hAnsi="Arial" w:cs="Arial"/>
          <w:bCs/>
        </w:rPr>
        <w:t>A wave travels through a medium. Graph 1 shows the variation with distance of the displacement of particles in the medium</w:t>
      </w:r>
      <w:r w:rsidR="00F26733">
        <w:rPr>
          <w:rFonts w:ascii="Arial" w:hAnsi="Arial" w:cs="Arial"/>
          <w:bCs/>
        </w:rPr>
        <w:t xml:space="preserve"> at </w:t>
      </w:r>
      <w:r w:rsidR="00F26733" w:rsidRPr="00F26733">
        <w:rPr>
          <w:rFonts w:ascii="Arial" w:hAnsi="Arial" w:cs="Arial"/>
          <w:bCs/>
          <w:i/>
          <w:iCs/>
        </w:rPr>
        <w:t>t</w:t>
      </w:r>
      <w:r w:rsidR="00F26733">
        <w:rPr>
          <w:rFonts w:ascii="Arial" w:hAnsi="Arial" w:cs="Arial"/>
          <w:bCs/>
        </w:rPr>
        <w:t xml:space="preserve"> = 0</w:t>
      </w:r>
      <w:r w:rsidRPr="006706DE">
        <w:rPr>
          <w:rFonts w:ascii="Arial" w:hAnsi="Arial" w:cs="Arial"/>
          <w:bCs/>
        </w:rPr>
        <w:t xml:space="preserve">. The </w:t>
      </w:r>
      <w:r w:rsidRPr="00AC5432">
        <w:rPr>
          <w:rFonts w:ascii="Arial" w:hAnsi="Arial" w:cs="Arial"/>
          <w:b/>
        </w:rPr>
        <w:t>equilibrium</w:t>
      </w:r>
      <w:r w:rsidRPr="006706DE">
        <w:rPr>
          <w:rFonts w:ascii="Arial" w:hAnsi="Arial" w:cs="Arial"/>
          <w:bCs/>
        </w:rPr>
        <w:t xml:space="preserve"> position of a particle P in the medium has been marked. </w:t>
      </w:r>
    </w:p>
    <w:p w14:paraId="59395247" w14:textId="77777777" w:rsidR="00322CA6" w:rsidRPr="006706DE" w:rsidRDefault="00322CA6" w:rsidP="00322CA6">
      <w:pPr>
        <w:pStyle w:val="ListParagraph"/>
        <w:rPr>
          <w:rFonts w:ascii="Arial" w:hAnsi="Arial" w:cs="Arial"/>
          <w:bCs/>
        </w:rPr>
      </w:pPr>
    </w:p>
    <w:p w14:paraId="071662FC" w14:textId="77777777" w:rsidR="00322CA6" w:rsidRDefault="00322CA6" w:rsidP="00F26733">
      <w:pPr>
        <w:pStyle w:val="ListParagraph"/>
        <w:jc w:val="center"/>
        <w:rPr>
          <w:rFonts w:ascii="Arial" w:hAnsi="Arial" w:cs="Arial"/>
          <w:bCs/>
        </w:rPr>
      </w:pPr>
      <w:r>
        <w:rPr>
          <w:rStyle w:val="MathematicaFormatStandardForm"/>
          <w:noProof/>
        </w:rPr>
        <w:drawing>
          <wp:inline distT="0" distB="0" distL="0" distR="0" wp14:anchorId="220D60D5" wp14:editId="76488D3D">
            <wp:extent cx="3657600" cy="2196728"/>
            <wp:effectExtent l="0" t="0" r="0" b="0"/>
            <wp:docPr id="2367254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196728"/>
                    </a:xfrm>
                    <a:prstGeom prst="rect">
                      <a:avLst/>
                    </a:prstGeom>
                    <a:noFill/>
                    <a:ln>
                      <a:noFill/>
                    </a:ln>
                  </pic:spPr>
                </pic:pic>
              </a:graphicData>
            </a:graphic>
          </wp:inline>
        </w:drawing>
      </w:r>
    </w:p>
    <w:p w14:paraId="00E01453" w14:textId="77777777" w:rsidR="00322CA6" w:rsidRDefault="00322CA6" w:rsidP="00E2727B">
      <w:pPr>
        <w:pStyle w:val="ListParagraph"/>
        <w:jc w:val="center"/>
        <w:rPr>
          <w:rFonts w:ascii="Arial" w:hAnsi="Arial" w:cs="Arial"/>
          <w:b/>
        </w:rPr>
      </w:pPr>
      <w:r w:rsidRPr="00E2727B">
        <w:rPr>
          <w:rFonts w:ascii="Arial" w:hAnsi="Arial" w:cs="Arial"/>
          <w:b/>
        </w:rPr>
        <w:t>Graph 1</w:t>
      </w:r>
    </w:p>
    <w:p w14:paraId="45CF6C04" w14:textId="77777777" w:rsidR="00F26733" w:rsidRDefault="00F26733" w:rsidP="00E2727B">
      <w:pPr>
        <w:pStyle w:val="ListParagraph"/>
        <w:jc w:val="center"/>
        <w:rPr>
          <w:rFonts w:ascii="Arial" w:hAnsi="Arial" w:cs="Arial"/>
          <w:b/>
        </w:rPr>
      </w:pPr>
    </w:p>
    <w:p w14:paraId="76598E42" w14:textId="50C73619" w:rsidR="00F26733" w:rsidRPr="00E2727B" w:rsidRDefault="00F26733" w:rsidP="00F26733">
      <w:pPr>
        <w:pStyle w:val="ListParagraph"/>
        <w:rPr>
          <w:rFonts w:ascii="Arial" w:hAnsi="Arial" w:cs="Arial"/>
          <w:b/>
        </w:rPr>
      </w:pPr>
      <w:r w:rsidRPr="006706DE">
        <w:rPr>
          <w:rFonts w:ascii="Arial" w:hAnsi="Arial" w:cs="Arial"/>
          <w:bCs/>
        </w:rPr>
        <w:t>Graph 2 shows the variation with time of the displacement of particle P</w:t>
      </w:r>
      <w:r>
        <w:rPr>
          <w:rFonts w:ascii="Arial" w:hAnsi="Arial" w:cs="Arial"/>
          <w:bCs/>
        </w:rPr>
        <w:t>.</w:t>
      </w:r>
    </w:p>
    <w:p w14:paraId="2F785F2A" w14:textId="77777777" w:rsidR="00322CA6" w:rsidRDefault="00322CA6" w:rsidP="00322CA6">
      <w:pPr>
        <w:pStyle w:val="ListParagraph"/>
        <w:rPr>
          <w:rFonts w:ascii="Arial" w:hAnsi="Arial" w:cs="Arial"/>
          <w:bCs/>
        </w:rPr>
      </w:pPr>
    </w:p>
    <w:p w14:paraId="37E78BC7" w14:textId="77777777" w:rsidR="00322CA6" w:rsidRDefault="00322CA6" w:rsidP="00F26733">
      <w:pPr>
        <w:pStyle w:val="ListParagraph"/>
        <w:jc w:val="center"/>
        <w:rPr>
          <w:rFonts w:ascii="Arial" w:hAnsi="Arial" w:cs="Arial"/>
          <w:bCs/>
        </w:rPr>
      </w:pPr>
      <w:r>
        <w:rPr>
          <w:rStyle w:val="MathematicaFormatStandardForm"/>
          <w:noProof/>
        </w:rPr>
        <w:drawing>
          <wp:inline distT="0" distB="0" distL="0" distR="0" wp14:anchorId="585F5066" wp14:editId="5B9C40FB">
            <wp:extent cx="3657600" cy="2185209"/>
            <wp:effectExtent l="0" t="0" r="0" b="0"/>
            <wp:docPr id="290485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185209"/>
                    </a:xfrm>
                    <a:prstGeom prst="rect">
                      <a:avLst/>
                    </a:prstGeom>
                    <a:noFill/>
                    <a:ln>
                      <a:noFill/>
                    </a:ln>
                  </pic:spPr>
                </pic:pic>
              </a:graphicData>
            </a:graphic>
          </wp:inline>
        </w:drawing>
      </w:r>
    </w:p>
    <w:p w14:paraId="48EA1524" w14:textId="77777777" w:rsidR="00322CA6" w:rsidRPr="00E2727B" w:rsidRDefault="00322CA6" w:rsidP="00E2727B">
      <w:pPr>
        <w:pStyle w:val="ListParagraph"/>
        <w:jc w:val="center"/>
        <w:rPr>
          <w:rFonts w:ascii="Arial" w:hAnsi="Arial" w:cs="Arial"/>
          <w:b/>
        </w:rPr>
      </w:pPr>
      <w:r w:rsidRPr="00E2727B">
        <w:rPr>
          <w:rFonts w:ascii="Arial" w:hAnsi="Arial" w:cs="Arial"/>
          <w:b/>
        </w:rPr>
        <w:t>Graph 2</w:t>
      </w:r>
    </w:p>
    <w:p w14:paraId="5739DEF1" w14:textId="77777777" w:rsidR="00322CA6" w:rsidRPr="006706DE" w:rsidRDefault="00322CA6" w:rsidP="00322CA6">
      <w:pPr>
        <w:pStyle w:val="ListParagraph"/>
        <w:rPr>
          <w:rFonts w:ascii="Arial" w:hAnsi="Arial" w:cs="Arial"/>
          <w:bCs/>
        </w:rPr>
      </w:pPr>
    </w:p>
    <w:p w14:paraId="622AADB9" w14:textId="77777777" w:rsidR="00322CA6" w:rsidRPr="005747F9" w:rsidRDefault="00322CA6" w:rsidP="00322CA6">
      <w:pPr>
        <w:ind w:firstLine="720"/>
        <w:rPr>
          <w:rFonts w:ascii="Arial" w:hAnsi="Arial" w:cs="Arial"/>
          <w:bCs/>
        </w:rPr>
      </w:pPr>
      <w:r w:rsidRPr="005747F9">
        <w:rPr>
          <w:rFonts w:ascii="Arial" w:hAnsi="Arial" w:cs="Arial"/>
          <w:bCs/>
        </w:rPr>
        <w:t xml:space="preserve">Determine </w:t>
      </w:r>
    </w:p>
    <w:p w14:paraId="1A577ACF" w14:textId="77777777" w:rsidR="00322CA6" w:rsidRPr="00E2727B" w:rsidRDefault="00322CA6" w:rsidP="00322CA6">
      <w:pPr>
        <w:pStyle w:val="ListParagraph"/>
        <w:numPr>
          <w:ilvl w:val="0"/>
          <w:numId w:val="31"/>
        </w:numPr>
        <w:rPr>
          <w:rFonts w:ascii="Arial" w:hAnsi="Arial" w:cs="Arial"/>
          <w:bCs/>
        </w:rPr>
      </w:pPr>
      <w:r w:rsidRPr="00E2727B">
        <w:rPr>
          <w:rFonts w:ascii="Arial" w:hAnsi="Arial" w:cs="Arial"/>
          <w:bCs/>
        </w:rPr>
        <w:t>the direction of the wave,</w:t>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color w:val="00B050"/>
        </w:rPr>
        <w:t>[1]</w:t>
      </w:r>
    </w:p>
    <w:p w14:paraId="290F208E" w14:textId="77777777" w:rsidR="00322CA6" w:rsidRPr="00E2727B" w:rsidRDefault="00322CA6" w:rsidP="00322CA6">
      <w:pPr>
        <w:pStyle w:val="ListParagraph"/>
        <w:numPr>
          <w:ilvl w:val="0"/>
          <w:numId w:val="31"/>
        </w:numPr>
        <w:rPr>
          <w:rFonts w:ascii="Arial" w:hAnsi="Arial" w:cs="Arial"/>
          <w:bCs/>
        </w:rPr>
      </w:pPr>
      <w:r w:rsidRPr="00E2727B">
        <w:rPr>
          <w:rFonts w:ascii="Arial" w:hAnsi="Arial" w:cs="Arial"/>
          <w:bCs/>
        </w:rPr>
        <w:t>the speed of the wave.</w:t>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rPr>
        <w:tab/>
      </w:r>
      <w:r w:rsidRPr="00E2727B">
        <w:rPr>
          <w:rFonts w:ascii="Arial" w:hAnsi="Arial" w:cs="Arial"/>
          <w:bCs/>
          <w:color w:val="00B050"/>
        </w:rPr>
        <w:t>[2]</w:t>
      </w:r>
    </w:p>
    <w:p w14:paraId="4460BAC2" w14:textId="77777777" w:rsidR="00322CA6" w:rsidRPr="006706DE" w:rsidRDefault="00322CA6" w:rsidP="00322CA6">
      <w:pPr>
        <w:pStyle w:val="ListParagraph"/>
        <w:rPr>
          <w:rFonts w:ascii="Arial" w:hAnsi="Arial" w:cs="Arial"/>
          <w:bCs/>
        </w:rPr>
      </w:pPr>
    </w:p>
    <w:p w14:paraId="4DE96FC7" w14:textId="77777777" w:rsidR="00322CA6" w:rsidRDefault="00322CA6" w:rsidP="00322CA6">
      <w:pPr>
        <w:pStyle w:val="ListParagraph"/>
        <w:numPr>
          <w:ilvl w:val="0"/>
          <w:numId w:val="32"/>
        </w:numPr>
        <w:rPr>
          <w:rFonts w:ascii="Arial" w:hAnsi="Arial" w:cs="Arial"/>
          <w:bCs/>
        </w:rPr>
      </w:pPr>
      <w:r>
        <w:rPr>
          <w:rFonts w:ascii="Arial" w:hAnsi="Arial" w:cs="Arial"/>
          <w:bCs/>
        </w:rPr>
        <w:t xml:space="preserve">The wave in (b) is a sound wave travelling in a sheet of rubber surrounded by air. The speed of sound in </w:t>
      </w:r>
      <w:proofErr w:type="gramStart"/>
      <w:r>
        <w:rPr>
          <w:rFonts w:ascii="Arial" w:hAnsi="Arial" w:cs="Arial"/>
          <w:bCs/>
        </w:rPr>
        <w:t>air</w:t>
      </w:r>
      <w:proofErr w:type="gramEnd"/>
      <w:r>
        <w:rPr>
          <w:rFonts w:ascii="Arial" w:hAnsi="Arial" w:cs="Arial"/>
          <w:bCs/>
        </w:rPr>
        <w:t xml:space="preserve"> is 340 m s</w:t>
      </w:r>
      <w:r>
        <w:rPr>
          <w:rFonts w:ascii="Arial" w:hAnsi="Arial" w:cs="Arial"/>
          <w:bCs/>
          <w:vertAlign w:val="superscript"/>
        </w:rPr>
        <w:t>-1</w:t>
      </w:r>
      <w:r>
        <w:rPr>
          <w:rFonts w:ascii="Arial" w:hAnsi="Arial" w:cs="Arial"/>
          <w:bCs/>
        </w:rPr>
        <w:t>.</w:t>
      </w:r>
    </w:p>
    <w:p w14:paraId="0F721431" w14:textId="093ED161" w:rsidR="00322CA6" w:rsidRDefault="00283AB0" w:rsidP="00322CA6">
      <w:pPr>
        <w:pStyle w:val="ListParagraph"/>
        <w:ind w:left="1080"/>
        <w:rPr>
          <w:rFonts w:ascii="Arial" w:hAnsi="Arial" w:cs="Arial"/>
          <w:bCs/>
        </w:rPr>
      </w:pPr>
      <w:r>
        <w:rPr>
          <w:rFonts w:ascii="Arial" w:hAnsi="Arial" w:cs="Arial"/>
          <w:bCs/>
        </w:rPr>
      </w:r>
      <w:r>
        <w:rPr>
          <w:rFonts w:ascii="Arial" w:hAnsi="Arial" w:cs="Arial"/>
          <w:bCs/>
        </w:rPr>
        <w:pict w14:anchorId="588BA3CE">
          <v:group id="_x0000_s1217" editas="canvas" style="width:236.2pt;height:195.45pt;mso-position-horizontal-relative:char;mso-position-vertical-relative:line" coordorigin="2522,10840" coordsize="3634,3007">
            <o:lock v:ext="edit" aspectratio="t"/>
            <v:shape id="_x0000_s1218" type="#_x0000_t75" style="position:absolute;left:2522;top:10840;width:3634;height:3007" o:preferrelative="f">
              <v:fill o:detectmouseclick="t"/>
              <v:path o:extrusionok="t" o:connecttype="none"/>
              <o:lock v:ext="edit" text="t"/>
            </v:shape>
            <v:rect id="_x0000_s1219" style="position:absolute;left:3260;top:11528;width:2514;height:2059" fillcolor="#f2f2f2 [3052]"/>
            <v:shape id="_x0000_s1220" type="#_x0000_t32" style="position:absolute;left:4518;top:11194;width:1;height:1641" o:connectortype="straight">
              <v:stroke dashstyle="dash"/>
            </v:shape>
            <v:shape id="_x0000_s1221" style="position:absolute;left:4015;top:12235;width:503;height:247" coordsize="654,321" path="m,c74,113,148,227,257,274v109,47,253,27,397,8e" filled="f">
              <v:path arrowok="t"/>
            </v:shape>
            <v:group id="_x0000_s1222" style="position:absolute;left:3260;top:11528;width:1277;height:1667" coordorigin="7836,2014" coordsize="1661,2167">
              <v:shape id="_x0000_s1223" type="#_x0000_t32" style="position:absolute;left:7836;top:2652;width:1201;height:1529;flip:y" o:connectortype="straight">
                <v:stroke endarrow="block"/>
              </v:shape>
              <v:shape id="_x0000_s1224" type="#_x0000_t32" style="position:absolute;left:8808;top:2014;width:689;height:946;flip:y" o:connectortype="straight"/>
            </v:group>
            <v:shape id="Text Box 2" o:spid="_x0000_s1225" type="#_x0000_t202" style="position:absolute;left:4051;top:12052;width:592;height:555;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4E78844" w14:textId="77777777" w:rsidR="00283AB0" w:rsidRDefault="00283AB0" w:rsidP="00283AB0">
                    <w:r w:rsidRPr="006706DE">
                      <w:rPr>
                        <w:rFonts w:ascii="Arial" w:hAnsi="Arial" w:cs="Arial"/>
                        <w:position w:val="-6"/>
                      </w:rPr>
                      <w:object w:dxaOrig="380" w:dyaOrig="340" w14:anchorId="00180795">
                        <v:shape id="_x0000_i1089" type="#_x0000_t75" style="width:19pt;height:17pt" o:ole="">
                          <v:imagedata r:id="rId13" o:title=""/>
                        </v:shape>
                        <o:OLEObject Type="Embed" ProgID="Equation.DSMT4" ShapeID="_x0000_i1089" DrawAspect="Content" ObjectID="_1769162210" r:id="rId14"/>
                      </w:object>
                    </w:r>
                  </w:p>
                </w:txbxContent>
              </v:textbox>
            </v:shape>
            <v:shape id="Text Box 2" o:spid="_x0000_s1226" type="#_x0000_t202" style="position:absolute;left:3260;top:11162;width:842;height:128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4D93104C" w14:textId="77777777" w:rsidR="00283AB0" w:rsidRDefault="00283AB0" w:rsidP="00283AB0">
                    <w:r>
                      <w:t>air</w:t>
                    </w:r>
                  </w:p>
                  <w:p w14:paraId="1DE51D1C" w14:textId="77777777" w:rsidR="00283AB0" w:rsidRDefault="00283AB0" w:rsidP="00283AB0"/>
                  <w:p w14:paraId="799A8B6B" w14:textId="77777777" w:rsidR="00283AB0" w:rsidRDefault="00283AB0" w:rsidP="00283AB0">
                    <w:r>
                      <w:t>rubber</w:t>
                    </w:r>
                  </w:p>
                </w:txbxContent>
              </v:textbox>
            </v:shape>
            <w10:anchorlock/>
          </v:group>
        </w:pict>
      </w:r>
    </w:p>
    <w:p w14:paraId="267D48AF" w14:textId="77777777" w:rsidR="00322CA6" w:rsidRPr="003F02B5" w:rsidRDefault="00322CA6" w:rsidP="00322CA6">
      <w:pPr>
        <w:pStyle w:val="ListParagraph"/>
        <w:ind w:left="1080"/>
        <w:rPr>
          <w:rFonts w:ascii="Arial" w:hAnsi="Arial" w:cs="Arial"/>
          <w:bCs/>
        </w:rPr>
      </w:pPr>
      <w:r>
        <w:rPr>
          <w:rFonts w:ascii="Arial" w:hAnsi="Arial" w:cs="Arial"/>
          <w:bCs/>
        </w:rPr>
        <w:t xml:space="preserve">The ray makes an angle of </w:t>
      </w:r>
      <w:r w:rsidRPr="006706DE">
        <w:rPr>
          <w:rFonts w:ascii="Arial" w:hAnsi="Arial" w:cs="Arial"/>
          <w:position w:val="-6"/>
        </w:rPr>
        <w:object w:dxaOrig="380" w:dyaOrig="300" w14:anchorId="0B747FE7">
          <v:shape id="_x0000_i1030" type="#_x0000_t75" style="width:18.6pt;height:16.6pt" o:ole="">
            <v:imagedata r:id="rId13" o:title=""/>
          </v:shape>
          <o:OLEObject Type="Embed" ProgID="Equation.DSMT4" ShapeID="_x0000_i1030" DrawAspect="Content" ObjectID="_1769162156" r:id="rId15"/>
        </w:object>
      </w:r>
      <w:r>
        <w:rPr>
          <w:rFonts w:ascii="Arial" w:hAnsi="Arial" w:cs="Arial"/>
        </w:rPr>
        <w:t xml:space="preserve"> </w:t>
      </w:r>
      <w:r>
        <w:rPr>
          <w:rFonts w:ascii="Arial" w:hAnsi="Arial" w:cs="Arial"/>
          <w:bCs/>
        </w:rPr>
        <w:t xml:space="preserve">with the normal to the sheet as shown. Determine </w:t>
      </w:r>
      <w:r w:rsidRPr="003F02B5">
        <w:rPr>
          <w:rFonts w:ascii="Arial" w:hAnsi="Arial" w:cs="Arial"/>
          <w:bCs/>
        </w:rPr>
        <w:t xml:space="preserve">the angle between the ray in air and the </w:t>
      </w:r>
      <w:r>
        <w:rPr>
          <w:rFonts w:ascii="Arial" w:hAnsi="Arial" w:cs="Arial"/>
          <w:bCs/>
        </w:rPr>
        <w:t>normal.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091111">
        <w:rPr>
          <w:rFonts w:ascii="Arial" w:hAnsi="Arial" w:cs="Arial"/>
          <w:bCs/>
          <w:color w:val="00B050"/>
        </w:rPr>
        <w:t>[2]</w:t>
      </w:r>
    </w:p>
    <w:p w14:paraId="2F5A33D9" w14:textId="77777777" w:rsidR="00322CA6" w:rsidRPr="006B72EB" w:rsidRDefault="00322CA6" w:rsidP="00322CA6">
      <w:pPr>
        <w:pStyle w:val="ListParagraph"/>
        <w:rPr>
          <w:rFonts w:ascii="Arial" w:hAnsi="Arial" w:cs="Arial"/>
          <w:bCs/>
        </w:rPr>
      </w:pPr>
    </w:p>
    <w:p w14:paraId="3283D03E" w14:textId="77777777" w:rsidR="00322CA6" w:rsidRPr="00FD0F5D" w:rsidRDefault="00322CA6" w:rsidP="00322CA6">
      <w:pPr>
        <w:pStyle w:val="ListParagraph"/>
        <w:numPr>
          <w:ilvl w:val="0"/>
          <w:numId w:val="32"/>
        </w:numPr>
      </w:pPr>
      <w:r w:rsidRPr="006B72EB">
        <w:rPr>
          <w:rFonts w:ascii="Arial" w:hAnsi="Arial" w:cs="Arial"/>
        </w:rPr>
        <w:t xml:space="preserve"> The wave in (c), after entering air, is directed towards the open end of a pipe whose other end is closed. Determine the minimum length of the pipe such that a standing wave will be established in the pipe.</w:t>
      </w:r>
      <w:r w:rsidRPr="006B72EB">
        <w:rPr>
          <w:rFonts w:ascii="Arial" w:hAnsi="Arial" w:cs="Arial"/>
        </w:rPr>
        <w:tab/>
      </w:r>
      <w:r w:rsidRPr="006B72EB">
        <w:rPr>
          <w:rFonts w:ascii="Arial" w:hAnsi="Arial" w:cs="Arial"/>
        </w:rPr>
        <w:tab/>
      </w:r>
      <w:r w:rsidRPr="006B72EB">
        <w:rPr>
          <w:rFonts w:ascii="Arial" w:hAnsi="Arial" w:cs="Arial"/>
        </w:rPr>
        <w:tab/>
      </w:r>
      <w:r w:rsidRPr="006B72EB">
        <w:rPr>
          <w:rFonts w:ascii="Arial" w:hAnsi="Arial" w:cs="Arial"/>
        </w:rPr>
        <w:tab/>
      </w:r>
      <w:r w:rsidRPr="006B72EB">
        <w:rPr>
          <w:rFonts w:ascii="Arial" w:hAnsi="Arial" w:cs="Arial"/>
        </w:rPr>
        <w:tab/>
      </w:r>
      <w:r w:rsidRPr="006B72EB">
        <w:rPr>
          <w:rFonts w:ascii="Arial" w:hAnsi="Arial" w:cs="Arial"/>
        </w:rPr>
        <w:tab/>
      </w:r>
      <w:r w:rsidRPr="00091111">
        <w:rPr>
          <w:rFonts w:ascii="Arial" w:hAnsi="Arial" w:cs="Arial"/>
          <w:color w:val="00B050"/>
        </w:rPr>
        <w:t>[3]</w:t>
      </w:r>
    </w:p>
    <w:p w14:paraId="05D8AE26" w14:textId="77777777" w:rsidR="00322CA6" w:rsidRDefault="00322CA6" w:rsidP="00322CA6">
      <w:r>
        <w:br w:type="page"/>
      </w:r>
    </w:p>
    <w:p w14:paraId="5230732A" w14:textId="77777777" w:rsidR="00322CA6" w:rsidRPr="006706DE" w:rsidRDefault="00322CA6" w:rsidP="00322CA6">
      <w:pPr>
        <w:pStyle w:val="ListParagraph"/>
        <w:rPr>
          <w:rFonts w:ascii="Arial" w:hAnsi="Arial" w:cs="Arial"/>
          <w:bCs/>
        </w:rPr>
      </w:pPr>
    </w:p>
    <w:p w14:paraId="27BEF4CA" w14:textId="77777777" w:rsidR="00322CA6" w:rsidRDefault="00322CA6" w:rsidP="00322CA6">
      <w:pPr>
        <w:rPr>
          <w:rFonts w:ascii="Arial" w:hAnsi="Arial" w:cs="Arial"/>
          <w:b/>
        </w:rPr>
      </w:pPr>
    </w:p>
    <w:p w14:paraId="63C1BDC0" w14:textId="77777777" w:rsidR="00322CA6" w:rsidRPr="006706DE" w:rsidRDefault="00322CA6" w:rsidP="00322CA6">
      <w:pPr>
        <w:pStyle w:val="ListParagraph"/>
        <w:numPr>
          <w:ilvl w:val="0"/>
          <w:numId w:val="43"/>
        </w:numPr>
        <w:rPr>
          <w:rFonts w:ascii="Arial" w:hAnsi="Arial" w:cs="Arial"/>
          <w:b/>
          <w:bCs/>
        </w:rPr>
      </w:pPr>
      <w:r w:rsidRPr="006706DE">
        <w:rPr>
          <w:rFonts w:ascii="Arial" w:hAnsi="Arial" w:cs="Arial"/>
          <w:b/>
          <w:bCs/>
        </w:rPr>
        <w:t>[</w:t>
      </w:r>
      <w:r>
        <w:rPr>
          <w:rFonts w:ascii="Arial" w:hAnsi="Arial" w:cs="Arial"/>
          <w:b/>
          <w:bCs/>
        </w:rPr>
        <w:t>7</w:t>
      </w:r>
      <w:r w:rsidRPr="006706DE">
        <w:rPr>
          <w:rFonts w:ascii="Arial" w:hAnsi="Arial" w:cs="Arial"/>
          <w:b/>
          <w:bCs/>
        </w:rPr>
        <w:t xml:space="preserve"> marks]</w:t>
      </w:r>
    </w:p>
    <w:p w14:paraId="1A995CD3" w14:textId="77777777" w:rsidR="00322CA6" w:rsidRPr="006706DE" w:rsidRDefault="00322CA6" w:rsidP="00322CA6">
      <w:pPr>
        <w:pStyle w:val="ListParagraph"/>
        <w:rPr>
          <w:rFonts w:ascii="Arial" w:hAnsi="Arial" w:cs="Arial"/>
        </w:rPr>
      </w:pPr>
      <w:r w:rsidRPr="006706DE">
        <w:rPr>
          <w:rFonts w:ascii="Arial" w:hAnsi="Arial" w:cs="Arial"/>
        </w:rPr>
        <w:t>A tiny droplet of water falling though air experiences a drag force given by Stokes’ law.</w:t>
      </w:r>
    </w:p>
    <w:p w14:paraId="088AB79D" w14:textId="77777777" w:rsidR="00322CA6" w:rsidRPr="006706DE" w:rsidRDefault="00322CA6" w:rsidP="00322CA6">
      <w:pPr>
        <w:pStyle w:val="ListParagraph"/>
        <w:numPr>
          <w:ilvl w:val="0"/>
          <w:numId w:val="1"/>
        </w:numPr>
        <w:ind w:firstLine="90"/>
        <w:rPr>
          <w:rFonts w:ascii="Arial" w:hAnsi="Arial" w:cs="Arial"/>
        </w:rPr>
      </w:pPr>
      <w:r w:rsidRPr="006706DE">
        <w:rPr>
          <w:rFonts w:ascii="Arial" w:hAnsi="Arial" w:cs="Arial"/>
        </w:rPr>
        <w:t xml:space="preserve">Explain the origin of </w:t>
      </w:r>
      <w:r>
        <w:rPr>
          <w:rFonts w:ascii="Arial" w:hAnsi="Arial" w:cs="Arial"/>
        </w:rPr>
        <w:t>this</w:t>
      </w:r>
      <w:r w:rsidRPr="006706DE">
        <w:rPr>
          <w:rFonts w:ascii="Arial" w:hAnsi="Arial" w:cs="Arial"/>
        </w:rPr>
        <w:t xml:space="preserve"> force.</w:t>
      </w:r>
      <w:r w:rsidRPr="006706DE">
        <w:rPr>
          <w:rFonts w:ascii="Arial" w:hAnsi="Arial" w:cs="Arial"/>
        </w:rPr>
        <w:tab/>
      </w:r>
      <w:r w:rsidRPr="006706DE">
        <w:rPr>
          <w:rFonts w:ascii="Arial" w:hAnsi="Arial" w:cs="Arial"/>
        </w:rPr>
        <w:tab/>
      </w:r>
      <w:r>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D70E5E">
        <w:rPr>
          <w:rFonts w:ascii="Arial" w:hAnsi="Arial" w:cs="Arial"/>
          <w:color w:val="7030A0"/>
        </w:rPr>
        <w:t>[2]</w:t>
      </w:r>
    </w:p>
    <w:p w14:paraId="4CB2B4E9" w14:textId="77777777" w:rsidR="00322CA6" w:rsidRPr="006706DE" w:rsidRDefault="00322CA6" w:rsidP="00322CA6">
      <w:pPr>
        <w:pStyle w:val="ListParagraph"/>
        <w:numPr>
          <w:ilvl w:val="0"/>
          <w:numId w:val="1"/>
        </w:numPr>
        <w:ind w:firstLine="90"/>
        <w:rPr>
          <w:rFonts w:ascii="Arial" w:hAnsi="Arial" w:cs="Arial"/>
        </w:rPr>
      </w:pPr>
      <w:r w:rsidRPr="006706DE">
        <w:rPr>
          <w:rFonts w:ascii="Arial" w:hAnsi="Arial" w:cs="Arial"/>
        </w:rPr>
        <w:t>Determine the units of viscosity in terms of fundamental S.I. units.</w:t>
      </w:r>
      <w:r w:rsidRPr="006706DE">
        <w:rPr>
          <w:rFonts w:ascii="Arial" w:hAnsi="Arial" w:cs="Arial"/>
        </w:rPr>
        <w:tab/>
      </w:r>
      <w:r>
        <w:rPr>
          <w:rFonts w:ascii="Arial" w:hAnsi="Arial" w:cs="Arial"/>
        </w:rPr>
        <w:tab/>
      </w:r>
      <w:r w:rsidRPr="00D70E5E">
        <w:rPr>
          <w:rFonts w:ascii="Arial" w:hAnsi="Arial" w:cs="Arial"/>
          <w:color w:val="7030A0"/>
        </w:rPr>
        <w:t>[1]</w:t>
      </w:r>
    </w:p>
    <w:p w14:paraId="7ED3354B" w14:textId="7C821B07" w:rsidR="00322CA6" w:rsidRPr="006706DE" w:rsidRDefault="00322CA6" w:rsidP="00322CA6">
      <w:pPr>
        <w:pStyle w:val="ListParagraph"/>
        <w:numPr>
          <w:ilvl w:val="0"/>
          <w:numId w:val="1"/>
        </w:numPr>
        <w:ind w:firstLine="90"/>
        <w:rPr>
          <w:rFonts w:ascii="Arial" w:hAnsi="Arial" w:cs="Arial"/>
        </w:rPr>
      </w:pPr>
      <w:r w:rsidRPr="006706DE">
        <w:rPr>
          <w:rFonts w:ascii="Arial" w:hAnsi="Arial" w:cs="Arial"/>
        </w:rPr>
        <w:t xml:space="preserve">The atmosphere contains tiny droplets of water of radius </w:t>
      </w:r>
      <w:r w:rsidRPr="006706DE">
        <w:rPr>
          <w:rFonts w:ascii="Arial" w:hAnsi="Arial" w:cs="Arial"/>
          <w:position w:val="-10"/>
        </w:rPr>
        <w:object w:dxaOrig="1100" w:dyaOrig="340" w14:anchorId="29C74453">
          <v:shape id="_x0000_i1031" type="#_x0000_t75" style="width:54.6pt;height:17.4pt" o:ole="">
            <v:imagedata r:id="rId16" o:title=""/>
          </v:shape>
          <o:OLEObject Type="Embed" ProgID="Equation.DSMT4" ShapeID="_x0000_i1031" DrawAspect="Content" ObjectID="_1769162157" r:id="rId17"/>
        </w:object>
      </w:r>
      <w:r w:rsidRPr="006706DE">
        <w:rPr>
          <w:rFonts w:ascii="Arial" w:hAnsi="Arial" w:cs="Arial"/>
        </w:rPr>
        <w:t xml:space="preserve">. The density of water is </w:t>
      </w:r>
      <w:r w:rsidRPr="006706DE">
        <w:rPr>
          <w:rFonts w:ascii="Arial" w:hAnsi="Arial" w:cs="Arial"/>
          <w:position w:val="-10"/>
        </w:rPr>
        <w:object w:dxaOrig="1100" w:dyaOrig="340" w14:anchorId="5C94DF58">
          <v:shape id="_x0000_i1032" type="#_x0000_t75" style="width:54.6pt;height:17.4pt" o:ole="">
            <v:imagedata r:id="rId18" o:title=""/>
          </v:shape>
          <o:OLEObject Type="Embed" ProgID="Equation.DSMT4" ShapeID="_x0000_i1032" DrawAspect="Content" ObjectID="_1769162158" r:id="rId19"/>
        </w:object>
      </w:r>
      <w:r w:rsidRPr="006706DE">
        <w:rPr>
          <w:rFonts w:ascii="Arial" w:hAnsi="Arial" w:cs="Arial"/>
        </w:rPr>
        <w:t xml:space="preserve"> </w:t>
      </w:r>
      <w:r w:rsidR="000E2235" w:rsidRPr="006706DE">
        <w:rPr>
          <w:rFonts w:ascii="Arial" w:hAnsi="Arial" w:cs="Arial"/>
        </w:rPr>
        <w:t xml:space="preserve">and the viscosity of air </w:t>
      </w:r>
      <w:r w:rsidR="000E2235">
        <w:rPr>
          <w:rFonts w:ascii="Arial" w:hAnsi="Arial" w:cs="Arial"/>
        </w:rPr>
        <w:t xml:space="preserve">in SI units </w:t>
      </w:r>
      <w:r w:rsidR="000E2235" w:rsidRPr="006706DE">
        <w:rPr>
          <w:rFonts w:ascii="Arial" w:hAnsi="Arial" w:cs="Arial"/>
        </w:rPr>
        <w:t xml:space="preserve">is </w:t>
      </w:r>
      <w:r w:rsidR="000E2235">
        <w:rPr>
          <w:rFonts w:ascii="Arial" w:hAnsi="Arial" w:cs="Arial"/>
        </w:rPr>
        <w:t>1.8</w:t>
      </w:r>
      <w:r w:rsidR="000E2235">
        <w:rPr>
          <w:rFonts w:ascii="Arial" w:hAnsi="Arial" w:cs="Arial"/>
        </w:rPr>
        <w:sym w:font="Symbol" w:char="F0B4"/>
      </w:r>
      <w:r w:rsidR="000E2235">
        <w:rPr>
          <w:rFonts w:ascii="Arial" w:hAnsi="Arial" w:cs="Arial"/>
        </w:rPr>
        <w:t>10</w:t>
      </w:r>
      <w:r w:rsidR="000E2235">
        <w:rPr>
          <w:rFonts w:ascii="Arial" w:hAnsi="Arial" w:cs="Arial"/>
          <w:vertAlign w:val="superscript"/>
        </w:rPr>
        <w:t>-5</w:t>
      </w:r>
      <w:r w:rsidR="000E2235" w:rsidRPr="006706DE">
        <w:rPr>
          <w:rFonts w:ascii="Arial" w:hAnsi="Arial" w:cs="Arial"/>
        </w:rPr>
        <w:t xml:space="preserve">. </w:t>
      </w:r>
      <w:r w:rsidRPr="006706DE">
        <w:rPr>
          <w:rFonts w:ascii="Arial" w:hAnsi="Arial" w:cs="Arial"/>
        </w:rPr>
        <w:t>Ignore the buoyant force on the droplet.</w:t>
      </w:r>
    </w:p>
    <w:p w14:paraId="07B0789C" w14:textId="77777777" w:rsidR="00322CA6" w:rsidRPr="006706DE" w:rsidRDefault="00322CA6" w:rsidP="00322CA6">
      <w:pPr>
        <w:pStyle w:val="ListParagraph"/>
        <w:numPr>
          <w:ilvl w:val="0"/>
          <w:numId w:val="2"/>
        </w:numPr>
        <w:rPr>
          <w:rFonts w:ascii="Arial" w:hAnsi="Arial" w:cs="Arial"/>
        </w:rPr>
      </w:pPr>
      <w:r w:rsidRPr="006706DE">
        <w:rPr>
          <w:rFonts w:ascii="Arial" w:hAnsi="Arial" w:cs="Arial"/>
        </w:rPr>
        <w:t xml:space="preserve">Show that the terminal </w:t>
      </w:r>
      <w:r>
        <w:rPr>
          <w:rFonts w:ascii="Arial" w:hAnsi="Arial" w:cs="Arial"/>
        </w:rPr>
        <w:t>speed</w:t>
      </w:r>
      <w:r w:rsidRPr="006706DE">
        <w:rPr>
          <w:rFonts w:ascii="Arial" w:hAnsi="Arial" w:cs="Arial"/>
        </w:rPr>
        <w:t xml:space="preserve"> of </w:t>
      </w:r>
      <w:r>
        <w:rPr>
          <w:rFonts w:ascii="Arial" w:hAnsi="Arial" w:cs="Arial"/>
        </w:rPr>
        <w:t>the</w:t>
      </w:r>
      <w:r w:rsidRPr="006706DE">
        <w:rPr>
          <w:rFonts w:ascii="Arial" w:hAnsi="Arial" w:cs="Arial"/>
        </w:rPr>
        <w:t xml:space="preserve"> droplet is </w:t>
      </w:r>
      <w:r w:rsidRPr="006706DE">
        <w:rPr>
          <w:rFonts w:ascii="Arial" w:hAnsi="Arial" w:cs="Arial"/>
          <w:position w:val="-26"/>
        </w:rPr>
        <w:object w:dxaOrig="1020" w:dyaOrig="620" w14:anchorId="4E575206">
          <v:shape id="_x0000_i1033" type="#_x0000_t75" style="width:51.05pt;height:30.85pt" o:ole="">
            <v:imagedata r:id="rId20" o:title=""/>
          </v:shape>
          <o:OLEObject Type="Embed" ProgID="Equation.DSMT4" ShapeID="_x0000_i1033" DrawAspect="Content" ObjectID="_1769162159" r:id="rId21"/>
        </w:object>
      </w:r>
      <w:r w:rsidRPr="006706DE">
        <w:rPr>
          <w:rFonts w:ascii="Arial" w:hAnsi="Arial" w:cs="Arial"/>
        </w:rPr>
        <w:t>.</w:t>
      </w:r>
      <w:r w:rsidRPr="006706DE">
        <w:rPr>
          <w:rFonts w:ascii="Arial" w:hAnsi="Arial" w:cs="Arial"/>
        </w:rPr>
        <w:tab/>
      </w:r>
      <w:r>
        <w:rPr>
          <w:rFonts w:ascii="Arial" w:hAnsi="Arial" w:cs="Arial"/>
        </w:rPr>
        <w:tab/>
      </w:r>
      <w:r w:rsidRPr="006706DE">
        <w:rPr>
          <w:rFonts w:ascii="Arial" w:hAnsi="Arial" w:cs="Arial"/>
        </w:rPr>
        <w:tab/>
      </w:r>
      <w:r w:rsidRPr="00D70E5E">
        <w:rPr>
          <w:rFonts w:ascii="Arial" w:hAnsi="Arial" w:cs="Arial"/>
          <w:color w:val="7030A0"/>
        </w:rPr>
        <w:t>[3]</w:t>
      </w:r>
    </w:p>
    <w:p w14:paraId="180F9D9D" w14:textId="77777777" w:rsidR="00322CA6" w:rsidRDefault="00322CA6" w:rsidP="00322CA6">
      <w:pPr>
        <w:pStyle w:val="ListParagraph"/>
        <w:numPr>
          <w:ilvl w:val="0"/>
          <w:numId w:val="2"/>
        </w:numPr>
        <w:rPr>
          <w:rFonts w:ascii="Arial" w:hAnsi="Arial" w:cs="Arial"/>
        </w:rPr>
      </w:pPr>
      <w:r w:rsidRPr="000F3A74">
        <w:rPr>
          <w:rFonts w:ascii="Arial" w:hAnsi="Arial" w:cs="Arial"/>
        </w:rPr>
        <w:t xml:space="preserve">Calculate this terminal </w:t>
      </w:r>
      <w:r>
        <w:rPr>
          <w:rFonts w:ascii="Arial" w:hAnsi="Arial" w:cs="Arial"/>
        </w:rPr>
        <w:t>speed</w:t>
      </w:r>
      <w:r w:rsidRPr="000F3A74">
        <w:rPr>
          <w:rFonts w:ascii="Arial" w:hAnsi="Arial" w:cs="Arial"/>
        </w:rPr>
        <w:t>.</w:t>
      </w:r>
      <w:r w:rsidRPr="000F3A74">
        <w:rPr>
          <w:rFonts w:ascii="Arial" w:hAnsi="Arial" w:cs="Arial"/>
        </w:rPr>
        <w:tab/>
      </w:r>
      <w:r w:rsidRPr="000F3A74">
        <w:rPr>
          <w:rFonts w:ascii="Arial" w:hAnsi="Arial" w:cs="Arial"/>
        </w:rPr>
        <w:tab/>
      </w:r>
      <w:r w:rsidRPr="000F3A74">
        <w:rPr>
          <w:rFonts w:ascii="Arial" w:hAnsi="Arial" w:cs="Arial"/>
        </w:rPr>
        <w:tab/>
      </w:r>
      <w:r w:rsidRPr="000F3A74">
        <w:rPr>
          <w:rFonts w:ascii="Arial" w:hAnsi="Arial" w:cs="Arial"/>
        </w:rPr>
        <w:tab/>
      </w:r>
      <w:r w:rsidRPr="000F3A74">
        <w:rPr>
          <w:rFonts w:ascii="Arial" w:hAnsi="Arial" w:cs="Arial"/>
        </w:rPr>
        <w:tab/>
      </w:r>
      <w:r w:rsidRPr="000F3A74">
        <w:rPr>
          <w:rFonts w:ascii="Arial" w:hAnsi="Arial" w:cs="Arial"/>
        </w:rPr>
        <w:tab/>
      </w:r>
      <w:r w:rsidRPr="00D70E5E">
        <w:rPr>
          <w:rFonts w:ascii="Arial" w:hAnsi="Arial" w:cs="Arial"/>
          <w:color w:val="7030A0"/>
        </w:rPr>
        <w:t>[1]</w:t>
      </w:r>
    </w:p>
    <w:p w14:paraId="2A1E5891" w14:textId="77777777" w:rsidR="00322CA6" w:rsidRDefault="00322CA6" w:rsidP="00322CA6">
      <w:pPr>
        <w:rPr>
          <w:rFonts w:cstheme="minorHAnsi"/>
        </w:rPr>
      </w:pPr>
    </w:p>
    <w:p w14:paraId="2CACC3E0" w14:textId="77777777" w:rsidR="001F5FE5" w:rsidRPr="009D7F5C" w:rsidRDefault="001F5FE5" w:rsidP="00322CA6">
      <w:pPr>
        <w:rPr>
          <w:rFonts w:cstheme="minorHAnsi"/>
        </w:rPr>
      </w:pPr>
    </w:p>
    <w:p w14:paraId="51F4437D" w14:textId="66B57643" w:rsidR="00322CA6" w:rsidRPr="005B5B00" w:rsidRDefault="00322CA6" w:rsidP="00322CA6">
      <w:pPr>
        <w:rPr>
          <w:rFonts w:ascii="Arial" w:eastAsia="Times New Roman" w:hAnsi="Arial" w:cs="Arial"/>
          <w:b/>
          <w:bCs/>
        </w:rPr>
      </w:pPr>
      <w:r>
        <w:rPr>
          <w:rFonts w:ascii="Arial" w:hAnsi="Arial" w:cs="Arial"/>
          <w:b/>
          <w:bCs/>
        </w:rPr>
        <w:br w:type="page"/>
      </w:r>
    </w:p>
    <w:p w14:paraId="22CDFD30" w14:textId="5FA05796" w:rsidR="00322CA6" w:rsidRPr="006706DE" w:rsidRDefault="00322CA6" w:rsidP="00322CA6">
      <w:pPr>
        <w:pStyle w:val="ListParagraph"/>
        <w:numPr>
          <w:ilvl w:val="0"/>
          <w:numId w:val="44"/>
        </w:numPr>
        <w:rPr>
          <w:rFonts w:ascii="Arial" w:hAnsi="Arial" w:cs="Arial"/>
          <w:b/>
        </w:rPr>
      </w:pPr>
      <w:r>
        <w:rPr>
          <w:rFonts w:ascii="Arial" w:hAnsi="Arial" w:cs="Arial"/>
          <w:b/>
        </w:rPr>
        <w:lastRenderedPageBreak/>
        <w:t>[9</w:t>
      </w:r>
      <w:r w:rsidRPr="006706DE">
        <w:rPr>
          <w:rFonts w:ascii="Arial" w:hAnsi="Arial" w:cs="Arial"/>
          <w:b/>
        </w:rPr>
        <w:t xml:space="preserve"> marks]</w:t>
      </w:r>
    </w:p>
    <w:p w14:paraId="5376DEB2" w14:textId="77777777" w:rsidR="00322CA6" w:rsidRDefault="00322CA6" w:rsidP="00322CA6">
      <w:pPr>
        <w:pStyle w:val="ListParagraph"/>
        <w:rPr>
          <w:rFonts w:ascii="Arial" w:hAnsi="Arial" w:cs="Arial"/>
          <w:bCs/>
        </w:rPr>
      </w:pPr>
    </w:p>
    <w:p w14:paraId="124A3EB7" w14:textId="77777777" w:rsidR="00322CA6" w:rsidRDefault="00322CA6" w:rsidP="00322CA6">
      <w:pPr>
        <w:pStyle w:val="ListParagraph"/>
        <w:rPr>
          <w:rFonts w:ascii="Arial" w:hAnsi="Arial" w:cs="Arial"/>
          <w:bCs/>
        </w:rPr>
      </w:pPr>
    </w:p>
    <w:p w14:paraId="4554A31C" w14:textId="77777777" w:rsidR="00322CA6" w:rsidRDefault="00322CA6" w:rsidP="00322CA6">
      <w:pPr>
        <w:pStyle w:val="ListParagraph"/>
        <w:numPr>
          <w:ilvl w:val="0"/>
          <w:numId w:val="37"/>
        </w:numPr>
        <w:rPr>
          <w:rFonts w:ascii="Arial" w:hAnsi="Arial" w:cs="Arial"/>
          <w:bCs/>
        </w:rPr>
      </w:pPr>
      <w:r>
        <w:rPr>
          <w:rFonts w:ascii="Arial" w:hAnsi="Arial" w:cs="Arial"/>
          <w:bCs/>
        </w:rPr>
        <w:t>A tube with a cross sectional area 2.40</w:t>
      </w:r>
      <w:r>
        <w:rPr>
          <w:rFonts w:ascii="Arial" w:hAnsi="Arial" w:cs="Arial"/>
          <w:bCs/>
        </w:rPr>
        <w:sym w:font="Symbol" w:char="F0B4"/>
      </w:r>
      <w:r>
        <w:rPr>
          <w:rFonts w:ascii="Arial" w:hAnsi="Arial" w:cs="Arial"/>
          <w:bCs/>
        </w:rPr>
        <w:t>10</w:t>
      </w:r>
      <w:r>
        <w:rPr>
          <w:rFonts w:ascii="Arial" w:hAnsi="Arial" w:cs="Arial"/>
          <w:bCs/>
          <w:vertAlign w:val="superscript"/>
        </w:rPr>
        <w:t>-2</w:t>
      </w:r>
      <w:r>
        <w:rPr>
          <w:rFonts w:ascii="Arial" w:hAnsi="Arial" w:cs="Arial"/>
          <w:bCs/>
        </w:rPr>
        <w:t xml:space="preserve"> m</w:t>
      </w:r>
      <w:r>
        <w:rPr>
          <w:rFonts w:ascii="Arial" w:hAnsi="Arial" w:cs="Arial"/>
          <w:bCs/>
          <w:vertAlign w:val="superscript"/>
        </w:rPr>
        <w:t>2</w:t>
      </w:r>
      <w:r>
        <w:rPr>
          <w:rFonts w:ascii="Arial" w:hAnsi="Arial" w:cs="Arial"/>
          <w:bCs/>
        </w:rPr>
        <w:t xml:space="preserve"> is filled with 0.500 mol of a gas at 3.00</w:t>
      </w:r>
      <w:r>
        <w:rPr>
          <w:rFonts w:ascii="Arial" w:hAnsi="Arial" w:cs="Arial"/>
          <w:bCs/>
        </w:rPr>
        <w:sym w:font="Symbol" w:char="F0B4"/>
      </w:r>
      <w:r>
        <w:rPr>
          <w:rFonts w:ascii="Arial" w:hAnsi="Arial" w:cs="Arial"/>
          <w:bCs/>
        </w:rPr>
        <w:t>10</w:t>
      </w:r>
      <w:r>
        <w:rPr>
          <w:rFonts w:ascii="Arial" w:hAnsi="Arial" w:cs="Arial"/>
          <w:bCs/>
          <w:vertAlign w:val="superscript"/>
        </w:rPr>
        <w:t>2</w:t>
      </w:r>
      <w:r>
        <w:rPr>
          <w:rFonts w:ascii="Arial" w:hAnsi="Arial" w:cs="Arial"/>
          <w:bCs/>
        </w:rPr>
        <w:t xml:space="preserve"> K. A movable piston seals the tube so the gas cannot escape. The atmospheric pressure is 1.00</w:t>
      </w:r>
      <w:r>
        <w:rPr>
          <w:rFonts w:ascii="Arial" w:hAnsi="Arial" w:cs="Arial"/>
          <w:bCs/>
        </w:rPr>
        <w:sym w:font="Symbol" w:char="F0B4"/>
      </w:r>
      <w:r>
        <w:rPr>
          <w:rFonts w:ascii="Arial" w:hAnsi="Arial" w:cs="Arial"/>
          <w:bCs/>
        </w:rPr>
        <w:t>10</w:t>
      </w:r>
      <w:r>
        <w:rPr>
          <w:rFonts w:ascii="Arial" w:hAnsi="Arial" w:cs="Arial"/>
          <w:bCs/>
          <w:vertAlign w:val="superscript"/>
        </w:rPr>
        <w:t>5</w:t>
      </w:r>
      <w:r>
        <w:rPr>
          <w:rFonts w:ascii="Arial" w:hAnsi="Arial" w:cs="Arial"/>
          <w:bCs/>
        </w:rPr>
        <w:t xml:space="preserve"> Pa. When the tube is turned upside down (position A to position B) the pressure of the gas increases by 1.50</w:t>
      </w:r>
      <w:r>
        <w:rPr>
          <w:rFonts w:ascii="Arial" w:hAnsi="Arial" w:cs="Arial"/>
          <w:bCs/>
        </w:rPr>
        <w:sym w:font="Symbol" w:char="F0B4"/>
      </w:r>
      <w:r>
        <w:rPr>
          <w:rFonts w:ascii="Arial" w:hAnsi="Arial" w:cs="Arial"/>
          <w:bCs/>
        </w:rPr>
        <w:t>10</w:t>
      </w:r>
      <w:r>
        <w:rPr>
          <w:rFonts w:ascii="Arial" w:hAnsi="Arial" w:cs="Arial"/>
          <w:bCs/>
          <w:vertAlign w:val="superscript"/>
        </w:rPr>
        <w:t>4</w:t>
      </w:r>
      <w:r>
        <w:rPr>
          <w:rFonts w:ascii="Arial" w:hAnsi="Arial" w:cs="Arial"/>
          <w:bCs/>
        </w:rPr>
        <w:t xml:space="preserve"> Pa without any change in temperature.</w:t>
      </w:r>
    </w:p>
    <w:p w14:paraId="5B023E97" w14:textId="77777777" w:rsidR="00322CA6" w:rsidRDefault="00000000" w:rsidP="00322CA6">
      <w:pPr>
        <w:pStyle w:val="ListParagraph"/>
        <w:rPr>
          <w:rFonts w:ascii="Arial" w:hAnsi="Arial" w:cs="Arial"/>
          <w:bCs/>
        </w:rPr>
      </w:pPr>
      <w:r>
        <w:rPr>
          <w:rFonts w:ascii="Arial" w:hAnsi="Arial" w:cs="Arial"/>
          <w:bCs/>
        </w:rPr>
      </w:r>
      <w:r>
        <w:rPr>
          <w:rFonts w:ascii="Arial" w:hAnsi="Arial" w:cs="Arial"/>
          <w:bCs/>
        </w:rPr>
        <w:pict w14:anchorId="70E4C865">
          <v:group id="_x0000_s1149" editas="canvas" style="width:356.25pt;height:205.85pt;mso-position-horizontal-relative:char;mso-position-vertical-relative:line" coordorigin="2523,1158" coordsize="5481,3166">
            <o:lock v:ext="edit" aspectratio="t"/>
            <v:shape id="_x0000_s1150" type="#_x0000_t75" style="position:absolute;left:2523;top:1158;width:5481;height:3166" o:preferrelative="f">
              <v:fill o:detectmouseclick="t"/>
              <v:path o:extrusionok="t" o:connecttype="none"/>
              <o:lock v:ext="edit" text="t"/>
            </v:shape>
            <v:group id="_x0000_s1151" style="position:absolute;left:3591;top:1495;width:877;height:2166;rotation:-180" coordorigin="3369,1964" coordsize="878,2166">
              <v:shape id="_x0000_s1152" style="position:absolute;left:3369;top:1964;width:878;height:2166" coordsize="1141,2815" path="m,l,2815r1129,l1141,e" filled="f">
                <v:path arrowok="t"/>
              </v:shape>
              <v:rect id="_x0000_s1153" style="position:absolute;left:3369;top:2340;width:878;height:176" fillcolor="black [3213]"/>
            </v:group>
            <v:shape id="_x0000_s1154" style="position:absolute;left:6391;top:1495;width:877;height:2165;rotation:-360" coordsize="1141,2815" path="m,l,2815r1129,l1141,e" filled="f">
              <v:path arrowok="t"/>
            </v:shape>
            <v:rect id="_x0000_s1155" style="position:absolute;left:6391;top:1871;width:877;height:175;rotation:-360" filled="f" fillcolor="black [3213]">
              <v:stroke dashstyle="dash"/>
            </v:rect>
            <v:rect id="_x0000_s1156" style="position:absolute;left:6391;top:2534;width:877;height:175;rotation:-360" fillcolor="black [3213]"/>
            <v:shape id="Text Box 2" o:spid="_x0000_s1157" type="#_x0000_t202" style="position:absolute;left:3546;top:3661;width:4166;height:501;visibility:visibl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14:paraId="04D6F5E2" w14:textId="77777777" w:rsidR="00322CA6" w:rsidRDefault="00322CA6" w:rsidP="00322CA6">
                    <w:r>
                      <w:t>Position A                                                       Position B</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8" type="#_x0000_t13" style="position:absolute;left:5079;top:2375;width:630;height:603"/>
            <v:shape id="Text Box 2" o:spid="_x0000_s1159" type="#_x0000_t202" style="position:absolute;left:4818;top:3822;width:1194;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03ADDEE" w14:textId="02C522FE" w:rsidR="00322CA6" w:rsidRDefault="005B5B00" w:rsidP="00322CA6">
                    <w:r>
                      <w:t>n</w:t>
                    </w:r>
                    <w:r w:rsidR="00322CA6">
                      <w:t>ot to scale</w:t>
                    </w:r>
                  </w:p>
                </w:txbxContent>
              </v:textbox>
            </v:shape>
            <w10:anchorlock/>
          </v:group>
        </w:pict>
      </w:r>
    </w:p>
    <w:p w14:paraId="00280365" w14:textId="77777777" w:rsidR="00322CA6" w:rsidRPr="005B7E9D" w:rsidRDefault="00322CA6" w:rsidP="00322CA6">
      <w:pPr>
        <w:pStyle w:val="ListParagraph"/>
        <w:numPr>
          <w:ilvl w:val="0"/>
          <w:numId w:val="38"/>
        </w:numPr>
        <w:ind w:firstLine="90"/>
        <w:rPr>
          <w:rFonts w:ascii="Arial" w:hAnsi="Arial" w:cs="Arial"/>
          <w:bCs/>
        </w:rPr>
      </w:pPr>
      <w:r w:rsidRPr="00F71373">
        <w:rPr>
          <w:rFonts w:ascii="Arial" w:hAnsi="Arial" w:cs="Arial"/>
          <w:bCs/>
        </w:rPr>
        <w:t>Determine</w:t>
      </w:r>
      <w:r>
        <w:rPr>
          <w:rFonts w:ascii="Arial" w:hAnsi="Arial" w:cs="Arial"/>
          <w:bCs/>
        </w:rPr>
        <w:t xml:space="preserve"> the mass of the piston.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[3]</w:t>
      </w:r>
    </w:p>
    <w:p w14:paraId="1A16F9AF" w14:textId="77777777" w:rsidR="00322CA6" w:rsidRDefault="00322CA6" w:rsidP="00322CA6">
      <w:pPr>
        <w:pStyle w:val="ListParagraph"/>
        <w:numPr>
          <w:ilvl w:val="0"/>
          <w:numId w:val="38"/>
        </w:numPr>
        <w:ind w:firstLine="90"/>
        <w:rPr>
          <w:rFonts w:ascii="Arial" w:hAnsi="Arial" w:cs="Arial"/>
          <w:bCs/>
        </w:rPr>
      </w:pPr>
      <w:r>
        <w:rPr>
          <w:rFonts w:ascii="Arial" w:hAnsi="Arial" w:cs="Arial"/>
          <w:bCs/>
        </w:rPr>
        <w:t>Show that the volume of the gas in position A is about 1.3</w:t>
      </w:r>
      <w:r>
        <w:rPr>
          <w:rFonts w:ascii="Arial" w:hAnsi="Arial" w:cs="Arial"/>
          <w:bCs/>
        </w:rPr>
        <w:sym w:font="Symbol" w:char="F0B4"/>
      </w:r>
      <w:r>
        <w:rPr>
          <w:rFonts w:ascii="Arial" w:hAnsi="Arial" w:cs="Arial"/>
          <w:bCs/>
        </w:rPr>
        <w:t>10</w:t>
      </w:r>
      <w:r>
        <w:rPr>
          <w:rFonts w:ascii="Arial" w:hAnsi="Arial" w:cs="Arial"/>
          <w:bCs/>
          <w:vertAlign w:val="superscript"/>
        </w:rPr>
        <w:t>-2</w:t>
      </w:r>
      <w:r>
        <w:rPr>
          <w:rFonts w:ascii="Arial" w:hAnsi="Arial" w:cs="Arial"/>
          <w:bCs/>
        </w:rPr>
        <w:t xml:space="preserve"> m</w:t>
      </w:r>
      <w:r>
        <w:rPr>
          <w:rFonts w:ascii="Arial" w:hAnsi="Arial" w:cs="Arial"/>
          <w:bCs/>
          <w:vertAlign w:val="superscript"/>
        </w:rPr>
        <w:t>3</w:t>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w:t>
      </w:r>
    </w:p>
    <w:p w14:paraId="7E7566B2" w14:textId="77777777" w:rsidR="00322CA6" w:rsidRDefault="00322CA6" w:rsidP="00322CA6">
      <w:pPr>
        <w:pStyle w:val="ListParagraph"/>
        <w:numPr>
          <w:ilvl w:val="0"/>
          <w:numId w:val="38"/>
        </w:numPr>
        <w:ind w:firstLine="90"/>
        <w:rPr>
          <w:rFonts w:ascii="Arial" w:hAnsi="Arial" w:cs="Arial"/>
          <w:bCs/>
        </w:rPr>
      </w:pPr>
      <w:r>
        <w:rPr>
          <w:rFonts w:ascii="Arial" w:hAnsi="Arial" w:cs="Arial"/>
          <w:bCs/>
        </w:rPr>
        <w:t>Show that the volume in position B is about 1.2</w:t>
      </w:r>
      <w:r>
        <w:rPr>
          <w:rFonts w:ascii="Arial" w:hAnsi="Arial" w:cs="Arial"/>
          <w:bCs/>
        </w:rPr>
        <w:sym w:font="Symbol" w:char="F0B4"/>
      </w:r>
      <w:r>
        <w:rPr>
          <w:rFonts w:ascii="Arial" w:hAnsi="Arial" w:cs="Arial"/>
          <w:bCs/>
        </w:rPr>
        <w:t>10</w:t>
      </w:r>
      <w:r>
        <w:rPr>
          <w:rFonts w:ascii="Arial" w:hAnsi="Arial" w:cs="Arial"/>
          <w:bCs/>
          <w:vertAlign w:val="superscript"/>
        </w:rPr>
        <w:t>-2</w:t>
      </w:r>
      <w:r>
        <w:rPr>
          <w:rFonts w:ascii="Arial" w:hAnsi="Arial" w:cs="Arial"/>
          <w:bCs/>
        </w:rPr>
        <w:t xml:space="preserve"> m</w:t>
      </w:r>
      <w:r>
        <w:rPr>
          <w:rFonts w:ascii="Arial" w:hAnsi="Arial" w:cs="Arial"/>
          <w:bCs/>
          <w:vertAlign w:val="superscript"/>
        </w:rPr>
        <w:t>3</w:t>
      </w:r>
      <w:r>
        <w:rPr>
          <w:rFonts w:ascii="Arial" w:hAnsi="Arial" w:cs="Arial"/>
          <w:bCs/>
        </w:rPr>
        <w:t>.</w:t>
      </w:r>
      <w:r>
        <w:rPr>
          <w:rFonts w:ascii="Arial" w:hAnsi="Arial" w:cs="Arial"/>
          <w:bCs/>
        </w:rPr>
        <w:tab/>
      </w:r>
      <w:r>
        <w:rPr>
          <w:rFonts w:ascii="Arial" w:hAnsi="Arial" w:cs="Arial"/>
          <w:bCs/>
        </w:rPr>
        <w:tab/>
        <w:t>[2]</w:t>
      </w:r>
    </w:p>
    <w:p w14:paraId="78F1A4BE" w14:textId="77777777" w:rsidR="00322CA6" w:rsidRDefault="00322CA6" w:rsidP="00322CA6">
      <w:pPr>
        <w:pStyle w:val="ListParagraph"/>
        <w:rPr>
          <w:rFonts w:ascii="Arial" w:hAnsi="Arial" w:cs="Arial"/>
          <w:bCs/>
        </w:rPr>
      </w:pPr>
    </w:p>
    <w:p w14:paraId="6949F698" w14:textId="77777777" w:rsidR="00322CA6" w:rsidRDefault="00322CA6" w:rsidP="00322CA6">
      <w:pPr>
        <w:pStyle w:val="ListParagraph"/>
        <w:numPr>
          <w:ilvl w:val="0"/>
          <w:numId w:val="37"/>
        </w:numPr>
        <w:rPr>
          <w:rFonts w:ascii="Arial" w:hAnsi="Arial" w:cs="Arial"/>
          <w:bCs/>
        </w:rPr>
      </w:pPr>
      <w:r>
        <w:rPr>
          <w:rFonts w:ascii="Arial" w:hAnsi="Arial" w:cs="Arial"/>
          <w:bCs/>
        </w:rPr>
        <w:t>With the tube in position B, the gas is heated at constant pressure, so it expands to the volume in (a)(ii). Calculate the temperature of the gas.</w:t>
      </w:r>
      <w:r>
        <w:rPr>
          <w:rFonts w:ascii="Arial" w:hAnsi="Arial" w:cs="Arial"/>
          <w:bCs/>
        </w:rPr>
        <w:tab/>
      </w:r>
      <w:r>
        <w:rPr>
          <w:rFonts w:ascii="Arial" w:hAnsi="Arial" w:cs="Arial"/>
          <w:bCs/>
        </w:rPr>
        <w:tab/>
      </w:r>
      <w:r>
        <w:rPr>
          <w:rFonts w:ascii="Arial" w:hAnsi="Arial" w:cs="Arial"/>
          <w:bCs/>
        </w:rPr>
        <w:tab/>
        <w:t>[2]</w:t>
      </w:r>
    </w:p>
    <w:p w14:paraId="558622DF" w14:textId="77777777" w:rsidR="00322CA6" w:rsidRDefault="00322CA6" w:rsidP="00322CA6">
      <w:pPr>
        <w:pStyle w:val="ListParagraph"/>
        <w:rPr>
          <w:rFonts w:ascii="Arial" w:hAnsi="Arial" w:cs="Arial"/>
          <w:bCs/>
        </w:rPr>
      </w:pPr>
    </w:p>
    <w:p w14:paraId="4BDB072B" w14:textId="77777777" w:rsidR="00322CA6" w:rsidRDefault="00322CA6" w:rsidP="00322CA6">
      <w:pPr>
        <w:pStyle w:val="ListParagraph"/>
        <w:rPr>
          <w:rFonts w:ascii="Arial" w:hAnsi="Arial" w:cs="Arial"/>
          <w:bCs/>
        </w:rPr>
      </w:pPr>
    </w:p>
    <w:p w14:paraId="2CAEEA8B" w14:textId="77777777" w:rsidR="00322CA6" w:rsidRDefault="00322CA6" w:rsidP="00322CA6">
      <w:pPr>
        <w:pStyle w:val="ListParagraph"/>
        <w:rPr>
          <w:rFonts w:ascii="Arial" w:hAnsi="Arial" w:cs="Arial"/>
          <w:bCs/>
        </w:rPr>
      </w:pPr>
    </w:p>
    <w:p w14:paraId="164BBF20" w14:textId="77777777" w:rsidR="00322CA6" w:rsidRDefault="00322CA6" w:rsidP="00322CA6">
      <w:pPr>
        <w:pStyle w:val="ListParagraph"/>
        <w:rPr>
          <w:rFonts w:ascii="Arial" w:hAnsi="Arial" w:cs="Arial"/>
          <w:bCs/>
        </w:rPr>
      </w:pPr>
    </w:p>
    <w:p w14:paraId="72EFF5BB" w14:textId="77777777" w:rsidR="00322CA6" w:rsidRDefault="00322CA6" w:rsidP="00322CA6">
      <w:pPr>
        <w:pStyle w:val="ListParagraph"/>
        <w:rPr>
          <w:rFonts w:ascii="Arial" w:hAnsi="Arial" w:cs="Arial"/>
          <w:bCs/>
        </w:rPr>
      </w:pPr>
    </w:p>
    <w:p w14:paraId="7AB2EF3B" w14:textId="77777777" w:rsidR="00322CA6" w:rsidRDefault="00322CA6" w:rsidP="00322CA6">
      <w:pPr>
        <w:pStyle w:val="ListParagraph"/>
        <w:rPr>
          <w:rFonts w:ascii="Arial" w:hAnsi="Arial" w:cs="Arial"/>
          <w:bCs/>
        </w:rPr>
      </w:pPr>
    </w:p>
    <w:p w14:paraId="25A75D78" w14:textId="402696DE" w:rsidR="00322CA6" w:rsidRPr="00E2727B" w:rsidRDefault="00322CA6" w:rsidP="00322CA6">
      <w:pPr>
        <w:rPr>
          <w:rFonts w:ascii="Arial" w:hAnsi="Arial" w:cs="Arial"/>
          <w:b/>
        </w:rPr>
      </w:pPr>
      <w:r>
        <w:rPr>
          <w:rFonts w:ascii="Arial" w:hAnsi="Arial" w:cs="Arial"/>
          <w:b/>
        </w:rPr>
        <w:br w:type="page"/>
      </w:r>
    </w:p>
    <w:p w14:paraId="50DD6E14" w14:textId="77777777" w:rsidR="00322CA6" w:rsidRPr="0090025B" w:rsidRDefault="00322CA6" w:rsidP="00322CA6">
      <w:pPr>
        <w:pStyle w:val="ListParagraph"/>
        <w:numPr>
          <w:ilvl w:val="0"/>
          <w:numId w:val="45"/>
        </w:numPr>
        <w:rPr>
          <w:rFonts w:ascii="Arial" w:hAnsi="Arial" w:cs="Arial"/>
          <w:b/>
          <w:bCs/>
        </w:rPr>
      </w:pPr>
      <w:r w:rsidRPr="0090025B">
        <w:rPr>
          <w:rFonts w:ascii="Arial" w:hAnsi="Arial" w:cs="Arial"/>
          <w:b/>
          <w:bCs/>
        </w:rPr>
        <w:lastRenderedPageBreak/>
        <w:t>[20 marks]</w:t>
      </w:r>
    </w:p>
    <w:p w14:paraId="59D4D77F" w14:textId="77777777" w:rsidR="00322CA6" w:rsidRDefault="00322CA6" w:rsidP="00322CA6">
      <w:pPr>
        <w:pStyle w:val="ListParagraph"/>
        <w:ind w:left="360"/>
        <w:rPr>
          <w:rFonts w:ascii="Arial" w:hAnsi="Arial" w:cs="Arial"/>
        </w:rPr>
      </w:pPr>
      <w:r>
        <w:rPr>
          <w:rFonts w:ascii="Arial" w:hAnsi="Arial" w:cs="Arial"/>
        </w:rPr>
        <w:t xml:space="preserve">A beam of singly ionized atoms of the same element enters the region between two parallel, oppositely charged plates in vacuum. The atoms have a range of speeds. A uniform magnetic field </w:t>
      </w:r>
      <w:r>
        <w:rPr>
          <w:rFonts w:ascii="Arial" w:hAnsi="Arial" w:cs="Arial"/>
          <w:i/>
        </w:rPr>
        <w:t>B</w:t>
      </w:r>
      <w:r>
        <w:rPr>
          <w:rFonts w:ascii="Arial" w:hAnsi="Arial" w:cs="Arial"/>
        </w:rPr>
        <w:t xml:space="preserve"> of magnetic flux density 0.40 T is established between the plates, directed into the page. The potential difference between the plates is 2.50 kV and the plates are 8.0 mm apart. The initial direction of the beam is aligned with a small hole H beyond the plates.</w:t>
      </w:r>
    </w:p>
    <w:p w14:paraId="555C01FF" w14:textId="77777777" w:rsidR="00322CA6" w:rsidRDefault="00000000" w:rsidP="00322CA6">
      <w:pPr>
        <w:rPr>
          <w:rFonts w:ascii="Arial" w:hAnsi="Arial" w:cs="Arial"/>
        </w:rPr>
      </w:pPr>
      <w:r>
        <w:pict w14:anchorId="24A91D7B">
          <v:shape id="_x0000_s1160" type="#_x0000_t202" style="position:absolute;margin-left:239.15pt;margin-top:42.6pt;width:33.25pt;height:33.55pt;z-index:251659264;mso-height-percent:200;mso-height-percent:200;mso-width-relative:margin;mso-height-relative:margin" filled="f" stroked="f">
            <v:textbox style="mso-next-textbox:#_x0000_s1160;mso-fit-shape-to-text:t">
              <w:txbxContent>
                <w:p w14:paraId="3975A43B" w14:textId="77777777" w:rsidR="00322CA6" w:rsidRDefault="00322CA6" w:rsidP="00322CA6">
                  <w:r>
                    <w:t>H</w:t>
                  </w:r>
                </w:p>
              </w:txbxContent>
            </v:textbox>
          </v:shape>
        </w:pict>
      </w:r>
      <w:r>
        <w:rPr>
          <w:rFonts w:ascii="Arial" w:hAnsi="Arial" w:cs="Arial"/>
        </w:rPr>
      </w:r>
      <w:r>
        <w:rPr>
          <w:rFonts w:ascii="Arial" w:hAnsi="Arial" w:cs="Arial"/>
        </w:rPr>
        <w:pict w14:anchorId="1CC58C40">
          <v:group id="_x0000_s1082" editas="canvas" style="width:335.5pt;height:129.4pt;mso-position-horizontal-relative:char;mso-position-vertical-relative:line" coordorigin="5700,1609" coordsize="5161,1990">
            <o:lock v:ext="edit" aspectratio="t"/>
            <v:shape id="_x0000_s1083" type="#_x0000_t75" style="position:absolute;left:5700;top:1609;width:5161;height:1990" o:preferrelative="f">
              <v:fill o:detectmouseclick="t"/>
              <v:path o:extrusionok="t"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84" type="#_x0000_t120" style="position:absolute;left:5920;top:2543;width:110;height:110" fillcolor="#0070c0"/>
            <v:shape id="_x0000_s1085" type="#_x0000_t32" style="position:absolute;left:6081;top:2588;width:470;height:1" o:connectortype="straight">
              <v:stroke endarrow="block"/>
            </v:shape>
            <v:shape id="_x0000_s1086" type="#_x0000_t32" style="position:absolute;left:6661;top:1979;width:2080;height:2;rotation:-180" o:connectortype="straight" strokeweight="1.5pt"/>
            <v:shape id="_x0000_s1087" type="#_x0000_t32" style="position:absolute;left:6661;top:3104;width:2080;height:1;rotation:-180" o:connectortype="straight" strokeweight="1.5pt"/>
            <v:shape id="_x0000_s1088" type="#_x0000_t32" style="position:absolute;left:6661;top:2588;width:2989;height:1;flip:y" o:connectortype="straight">
              <v:stroke dashstyle="dash"/>
            </v:shape>
            <v:group id="_x0000_s1089" style="position:absolute;left:6716;top:2154;width:2025;height:110" coordorigin="6716,2154" coordsize="2025,1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90" type="#_x0000_t123" style="position:absolute;left:6716;top:2154;width:110;height:110" strokecolor="#00b050"/>
              <v:shape id="_x0000_s1091" type="#_x0000_t123" style="position:absolute;left:7617;top:2154;width:110;height:110" strokecolor="#00b050"/>
              <v:shape id="_x0000_s1092" type="#_x0000_t123" style="position:absolute;left:8631;top:2154;width:110;height:110" strokecolor="#00b050"/>
            </v:group>
            <v:group id="_x0000_s1093" style="position:absolute;left:6716;top:2543;width:2025;height:110" coordorigin="6716,2154" coordsize="2025,110">
              <v:shape id="_x0000_s1094" type="#_x0000_t123" style="position:absolute;left:6716;top:2154;width:110;height:110" strokecolor="#00b050"/>
              <v:shape id="_x0000_s1095" type="#_x0000_t123" style="position:absolute;left:7617;top:2154;width:110;height:110" strokecolor="#00b050"/>
              <v:shape id="_x0000_s1096" type="#_x0000_t123" style="position:absolute;left:8631;top:2154;width:110;height:110" strokecolor="#00b050"/>
            </v:group>
            <v:group id="_x0000_s1097" style="position:absolute;left:6716;top:2895;width:2025;height:110" coordorigin="6716,2154" coordsize="2025,110">
              <v:shape id="_x0000_s1098" type="#_x0000_t123" style="position:absolute;left:6716;top:2154;width:110;height:110" strokecolor="#00b050"/>
              <v:shape id="_x0000_s1099" type="#_x0000_t123" style="position:absolute;left:7617;top:2154;width:110;height:110" strokecolor="#00b050"/>
              <v:shape id="_x0000_s1100" type="#_x0000_t123" style="position:absolute;left:8631;top:2154;width:110;height:110" strokecolor="#00b050"/>
            </v:group>
            <v:shape id="_x0000_s1101" type="#_x0000_t32" style="position:absolute;left:9452;top:2154;width:1;height:376" o:connectortype="straight" strokecolor="#974706 [1609]" strokeweight="1.5pt"/>
            <v:shape id="_x0000_s1102" type="#_x0000_t32" style="position:absolute;left:9453;top:2653;width:1;height:376" o:connectortype="straight" strokecolor="#974706 [1609]" strokeweight="1.5pt"/>
            <v:shape id="_x0000_s1103" type="#_x0000_t202" style="position:absolute;left:6500;top:1700;width:2518;height:502;mso-width-percent:400;mso-height-percent:200;mso-width-percent:400;mso-height-percent:200;mso-width-relative:margin;mso-height-relative:margin" filled="f" stroked="f">
              <v:textbox style="mso-next-textbox:#_x0000_s1103;mso-fit-shape-to-text:t">
                <w:txbxContent>
                  <w:p w14:paraId="7AE1CBE5" w14:textId="77777777" w:rsidR="00322CA6" w:rsidRDefault="00322CA6" w:rsidP="00322CA6">
                    <w:r>
                      <w:t>+                        +                         +</w:t>
                    </w:r>
                  </w:p>
                </w:txbxContent>
              </v:textbox>
            </v:shape>
            <v:shape id="_x0000_s1104" type="#_x0000_t202" style="position:absolute;left:6573;top:3029;width:2335;height:502;mso-width-percent:400;mso-height-percent:200;mso-width-percent:400;mso-height-percent:200;mso-width-relative:margin;mso-height-relative:margin" filled="f" stroked="f">
              <v:textbox style="mso-next-textbox:#_x0000_s1104;mso-fit-shape-to-text:t">
                <w:txbxContent>
                  <w:p w14:paraId="22631C7F" w14:textId="77777777" w:rsidR="00322CA6" w:rsidRDefault="00322CA6" w:rsidP="00322CA6">
                    <w:r>
                      <w:t>_                       _                        _</w:t>
                    </w:r>
                  </w:p>
                </w:txbxContent>
              </v:textbox>
            </v:shape>
            <v:shape id="_x0000_s1105" type="#_x0000_t202" style="position:absolute;left:9544;top:2844;width:1063;height:502;mso-height-percent:200;mso-height-percent:200;mso-width-relative:margin;mso-height-relative:margin" filled="f" stroked="f">
              <v:textbox style="mso-next-textbox:#_x0000_s1105;mso-fit-shape-to-text:t">
                <w:txbxContent>
                  <w:p w14:paraId="3BC799C0" w14:textId="77777777" w:rsidR="00322CA6" w:rsidRDefault="00322CA6" w:rsidP="00322CA6">
                    <w:r>
                      <w:t>not to scale</w:t>
                    </w:r>
                  </w:p>
                </w:txbxContent>
              </v:textbox>
            </v:shape>
            <w10:anchorlock/>
          </v:group>
        </w:pict>
      </w:r>
    </w:p>
    <w:p w14:paraId="45C56BD4" w14:textId="77777777" w:rsidR="00322CA6" w:rsidRDefault="00322CA6" w:rsidP="00322CA6">
      <w:pPr>
        <w:pStyle w:val="ListParagraph"/>
        <w:numPr>
          <w:ilvl w:val="0"/>
          <w:numId w:val="12"/>
        </w:numP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Determine the electric field between the plates.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C6332">
        <w:rPr>
          <w:rFonts w:ascii="Arial" w:hAnsi="Arial" w:cs="Arial"/>
          <w:color w:val="00B050"/>
        </w:rPr>
        <w:t>[1]</w:t>
      </w:r>
    </w:p>
    <w:p w14:paraId="41C675D6" w14:textId="77777777" w:rsidR="00322CA6" w:rsidRDefault="00322CA6" w:rsidP="00322CA6">
      <w:pPr>
        <w:pStyle w:val="ListParagraph"/>
        <w:numPr>
          <w:ilvl w:val="0"/>
          <w:numId w:val="13"/>
        </w:numPr>
        <w:rPr>
          <w:rFonts w:ascii="Arial" w:hAnsi="Arial" w:cs="Arial"/>
        </w:rPr>
      </w:pPr>
      <w:r>
        <w:rPr>
          <w:rFonts w:ascii="Arial" w:hAnsi="Arial" w:cs="Arial"/>
        </w:rPr>
        <w:t>Explain why all the atoms that emerge through H have the same speed.</w:t>
      </w:r>
      <w:r>
        <w:rPr>
          <w:rFonts w:ascii="Arial" w:hAnsi="Arial" w:cs="Arial"/>
        </w:rPr>
        <w:tab/>
      </w:r>
      <w:r w:rsidRPr="004C6332">
        <w:rPr>
          <w:rFonts w:ascii="Arial" w:hAnsi="Arial" w:cs="Arial"/>
          <w:color w:val="00B050"/>
        </w:rPr>
        <w:t>[3]</w:t>
      </w:r>
    </w:p>
    <w:p w14:paraId="75A37A11" w14:textId="77777777" w:rsidR="00322CA6" w:rsidRDefault="00322CA6" w:rsidP="00322CA6">
      <w:pPr>
        <w:pStyle w:val="ListParagraph"/>
        <w:numPr>
          <w:ilvl w:val="0"/>
          <w:numId w:val="13"/>
        </w:numPr>
        <w:rPr>
          <w:rFonts w:ascii="Arial" w:hAnsi="Arial" w:cs="Arial"/>
        </w:rPr>
      </w:pPr>
      <w:r>
        <w:rPr>
          <w:rFonts w:ascii="Arial" w:hAnsi="Arial" w:cs="Arial"/>
        </w:rPr>
        <w:t xml:space="preserve">Show that the common speed at H is about </w:t>
      </w:r>
      <w:r>
        <w:rPr>
          <w:rFonts w:ascii="Arial" w:hAnsi="Arial" w:cs="Arial"/>
          <w:position w:val="-10"/>
        </w:rPr>
        <w:object w:dxaOrig="1290" w:dyaOrig="345" w14:anchorId="61A2320A">
          <v:shape id="_x0000_i1036" type="#_x0000_t75" style="width:64.5pt;height:17.4pt" o:ole="">
            <v:imagedata r:id="rId22" o:title=""/>
          </v:shape>
          <o:OLEObject Type="Embed" ProgID="Equation.DSMT4" ShapeID="_x0000_i1036" DrawAspect="Content" ObjectID="_1769162160" r:id="rId23"/>
        </w:object>
      </w:r>
      <w:r>
        <w:rPr>
          <w:rFonts w:ascii="Arial" w:hAnsi="Arial" w:cs="Arial"/>
        </w:rPr>
        <w:t>.</w:t>
      </w:r>
      <w:r>
        <w:rPr>
          <w:rFonts w:ascii="Arial" w:hAnsi="Arial" w:cs="Arial"/>
        </w:rPr>
        <w:tab/>
      </w:r>
      <w:r>
        <w:rPr>
          <w:rFonts w:ascii="Arial" w:hAnsi="Arial" w:cs="Arial"/>
        </w:rPr>
        <w:tab/>
      </w:r>
      <w:r>
        <w:rPr>
          <w:rFonts w:ascii="Arial" w:hAnsi="Arial" w:cs="Arial"/>
        </w:rPr>
        <w:tab/>
      </w:r>
      <w:r w:rsidRPr="004C6332">
        <w:rPr>
          <w:rFonts w:ascii="Arial" w:hAnsi="Arial" w:cs="Arial"/>
          <w:color w:val="00B050"/>
        </w:rPr>
        <w:t>[1]</w:t>
      </w:r>
    </w:p>
    <w:p w14:paraId="1B8ECA86" w14:textId="77777777" w:rsidR="00322CA6" w:rsidRDefault="00322CA6" w:rsidP="00322CA6">
      <w:pPr>
        <w:rPr>
          <w:rFonts w:ascii="Arial" w:hAnsi="Arial" w:cs="Arial"/>
        </w:rPr>
      </w:pPr>
    </w:p>
    <w:p w14:paraId="4FFC4355" w14:textId="77777777" w:rsidR="00322CA6" w:rsidRDefault="00322CA6" w:rsidP="00322CA6">
      <w:pPr>
        <w:pStyle w:val="ListParagraph"/>
        <w:numPr>
          <w:ilvl w:val="0"/>
          <w:numId w:val="12"/>
        </w:numPr>
        <w:rPr>
          <w:rFonts w:ascii="Arial" w:hAnsi="Arial" w:cs="Arial"/>
        </w:rPr>
      </w:pPr>
      <w:r>
        <w:rPr>
          <w:rFonts w:ascii="Arial" w:hAnsi="Arial" w:cs="Arial"/>
        </w:rPr>
        <w:t>The atoms in (a) that have gone through H enter a new region of magnetic field as shown. The magnetic flux density is 0.50 T and is directed out of the plane of the page.</w:t>
      </w:r>
    </w:p>
    <w:p w14:paraId="1BAFE6C1" w14:textId="77777777" w:rsidR="00322CA6" w:rsidRDefault="00000000" w:rsidP="00322CA6">
      <w:pPr>
        <w:ind w:firstLine="360"/>
        <w:rPr>
          <w:rFonts w:ascii="Arial" w:hAnsi="Arial" w:cs="Arial"/>
        </w:rPr>
      </w:pPr>
      <w:r>
        <w:rPr>
          <w:rFonts w:ascii="Arial" w:hAnsi="Arial" w:cs="Arial"/>
        </w:rPr>
      </w:r>
      <w:r>
        <w:rPr>
          <w:rFonts w:ascii="Arial" w:hAnsi="Arial" w:cs="Arial"/>
        </w:rPr>
        <w:pict w14:anchorId="26668BB7">
          <v:group id="_x0000_s1066" editas="canvas" style="width:266.75pt;height:177.3pt;mso-position-horizontal-relative:char;mso-position-vertical-relative:line" coordorigin="5700,1609" coordsize="4103,2727">
            <o:lock v:ext="edit" aspectratio="t"/>
            <v:shape id="_x0000_s1067" type="#_x0000_t75" style="position:absolute;left:5700;top:1609;width:4103;height:2727" o:preferrelative="f">
              <v:fill o:detectmouseclick="t"/>
              <v:path o:extrusionok="t" o:connecttype="none"/>
            </v:shape>
            <v:shape id="_x0000_s1068" type="#_x0000_t202" style="position:absolute;left:8782;top:1871;width:320;height:502;mso-wrap-style:none;mso-width-percent:400;mso-height-percent:200;mso-width-percent:400;mso-height-percent:200;mso-width-relative:margin;mso-height-relative:margin" stroked="f">
              <v:textbox style="mso-next-textbox:#_x0000_s1068;mso-fit-shape-to-text:t">
                <w:txbxContent>
                  <w:p w14:paraId="17E78948" w14:textId="77777777" w:rsidR="00322CA6" w:rsidRDefault="00322CA6" w:rsidP="00322CA6"/>
                </w:txbxContent>
              </v:textbox>
            </v:shape>
            <v:shape id="_x0000_s1069" type="#_x0000_t32" style="position:absolute;left:6163;top:2097;width:1;height:376" o:connectortype="straight" strokecolor="#974706 [1609]" strokeweight="1.5pt"/>
            <v:shape id="_x0000_s1070" type="#_x0000_t32" style="position:absolute;left:6081;top:2588;width:470;height:1" o:connectortype="straight">
              <v:stroke endarrow="block"/>
            </v:shape>
            <v:group id="_x0000_s1071" style="position:absolute;left:6274;top:2767;width:1057;height:1055" coordorigin="6223,2588" coordsize="1058,1054">
              <v:oval id="_x0000_s1072" style="position:absolute;left:6345;top:2588;width:818;height:818" filled="f"/>
              <v:oval id="_x0000_s1073" style="position:absolute;left:6223;top:2588;width:1058;height:1054" filled="f"/>
            </v:group>
            <v:rect id="_x0000_s1074" style="position:absolute;left:5920;top:2728;width:838;height:1213" fillcolor="white [3212]" stroked="f"/>
            <v:shape id="_x0000_s1075" type="#_x0000_t32" style="position:absolute;left:6716;top:2806;width:1;height:1295" o:connectortype="straight" strokecolor="#365f91 [2404]" strokeweight="2.25pt"/>
            <v:shape id="_x0000_s1076" type="#_x0000_t32" style="position:absolute;left:6161;top:2728;width:2;height:376" o:connectortype="straight" strokecolor="#974706 [1609]" strokeweight="1.5pt"/>
            <v:shape id="_x0000_s1077" type="#_x0000_t120" style="position:absolute;left:5920;top:2543;width:110;height:110" fillcolor="#0070c0"/>
            <v:shape id="_x0000_s1078" type="#_x0000_t202" style="position:absolute;left:5920;top:2264;width:425;height:502;mso-height-percent:200;mso-height-percent:200;mso-width-relative:margin;mso-height-relative:margin" filled="f" stroked="f">
              <v:textbox style="mso-next-textbox:#_x0000_s1078;mso-fit-shape-to-text:t">
                <w:txbxContent>
                  <w:p w14:paraId="5E6CAD04" w14:textId="77777777" w:rsidR="00322CA6" w:rsidRDefault="00322CA6" w:rsidP="00322CA6">
                    <w:r>
                      <w:t>H</w:t>
                    </w:r>
                  </w:p>
                </w:txbxContent>
              </v:textbox>
            </v:shape>
            <v:shape id="_x0000_s1079" type="#_x0000_t32" style="position:absolute;left:7163;top:3036;width:1;height:68" o:connectortype="straight">
              <v:stroke endarrow="block"/>
            </v:shape>
            <v:shape id="_x0000_s1080" type="#_x0000_t32" style="position:absolute;left:7281;top:3036;width:0;height:124" o:connectortype="straight">
              <v:stroke endarrow="block"/>
            </v:shape>
            <v:shape id="_x0000_s1081" type="#_x0000_t75" style="position:absolute;left:6809;top:2543;width:1374;height:1506">
              <v:imagedata r:id="rId24" o:title=""/>
            </v:shape>
            <w10:anchorlock/>
          </v:group>
        </w:pict>
      </w:r>
    </w:p>
    <w:p w14:paraId="4634298B" w14:textId="77777777" w:rsidR="00322CA6" w:rsidRDefault="00322CA6" w:rsidP="00322CA6">
      <w:pPr>
        <w:ind w:firstLine="360"/>
        <w:rPr>
          <w:rFonts w:ascii="Arial" w:hAnsi="Arial" w:cs="Arial"/>
        </w:rPr>
      </w:pPr>
    </w:p>
    <w:p w14:paraId="5A2A9282" w14:textId="77777777" w:rsidR="00322CA6" w:rsidRDefault="00322CA6" w:rsidP="00322CA6">
      <w:pPr>
        <w:pStyle w:val="ListParagraph"/>
        <w:rPr>
          <w:rFonts w:ascii="Arial" w:hAnsi="Arial" w:cs="Arial"/>
        </w:rPr>
      </w:pPr>
      <w:r>
        <w:rPr>
          <w:rFonts w:ascii="Arial" w:hAnsi="Arial" w:cs="Arial"/>
        </w:rPr>
        <w:t xml:space="preserve">The atoms are bent into two circular paths of different radius.  </w:t>
      </w:r>
    </w:p>
    <w:p w14:paraId="2E437D57" w14:textId="77777777" w:rsidR="00322CA6" w:rsidRDefault="00322CA6" w:rsidP="00322CA6">
      <w:pPr>
        <w:pStyle w:val="ListParagraph"/>
        <w:numPr>
          <w:ilvl w:val="0"/>
          <w:numId w:val="14"/>
        </w:numPr>
        <w:rPr>
          <w:rFonts w:ascii="Arial" w:hAnsi="Arial" w:cs="Arial"/>
        </w:rPr>
      </w:pPr>
      <w:r>
        <w:rPr>
          <w:rFonts w:ascii="Arial" w:hAnsi="Arial" w:cs="Arial"/>
        </w:rPr>
        <w:t xml:space="preserve">Show that the radius of the circular path of charged particle in a magnetic field is given by </w:t>
      </w:r>
      <w:r>
        <w:rPr>
          <w:rFonts w:ascii="Arial" w:hAnsi="Arial" w:cs="Arial"/>
          <w:position w:val="-22"/>
        </w:rPr>
        <w:object w:dxaOrig="825" w:dyaOrig="585" w14:anchorId="470ABC67">
          <v:shape id="_x0000_i1038" type="#_x0000_t75" style="width:41.15pt;height:29.25pt" o:ole="">
            <v:imagedata r:id="rId25" o:title=""/>
          </v:shape>
          <o:OLEObject Type="Embed" ProgID="Equation.DSMT4" ShapeID="_x0000_i1038" DrawAspect="Content" ObjectID="_1769162161" r:id="rId26"/>
        </w:objec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C6332">
        <w:rPr>
          <w:rFonts w:ascii="Arial" w:hAnsi="Arial" w:cs="Arial"/>
          <w:color w:val="00B050"/>
        </w:rPr>
        <w:t>[1]</w:t>
      </w:r>
    </w:p>
    <w:p w14:paraId="6E2C2C99" w14:textId="77777777" w:rsidR="00322CA6" w:rsidRDefault="00322CA6" w:rsidP="00322CA6">
      <w:pPr>
        <w:pStyle w:val="ListParagraph"/>
        <w:numPr>
          <w:ilvl w:val="0"/>
          <w:numId w:val="15"/>
        </w:numPr>
        <w:rPr>
          <w:rFonts w:ascii="Arial" w:hAnsi="Arial" w:cs="Arial"/>
        </w:rPr>
      </w:pPr>
      <w:r>
        <w:rPr>
          <w:rFonts w:ascii="Arial" w:hAnsi="Arial" w:cs="Arial"/>
        </w:rPr>
        <w:lastRenderedPageBreak/>
        <w:t>State what is meant by isotopes.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3809">
        <w:rPr>
          <w:rFonts w:ascii="Arial" w:hAnsi="Arial" w:cs="Arial"/>
          <w:color w:val="FF0000"/>
        </w:rPr>
        <w:t>[2]</w:t>
      </w:r>
    </w:p>
    <w:p w14:paraId="2FB7DA0D" w14:textId="77777777" w:rsidR="00322CA6" w:rsidRDefault="00322CA6" w:rsidP="00322CA6">
      <w:pPr>
        <w:pStyle w:val="ListParagraph"/>
        <w:numPr>
          <w:ilvl w:val="0"/>
          <w:numId w:val="16"/>
        </w:numPr>
        <w:ind w:left="1080" w:hanging="360"/>
        <w:rPr>
          <w:rFonts w:ascii="Arial" w:hAnsi="Arial" w:cs="Arial"/>
        </w:rPr>
      </w:pPr>
      <w:r>
        <w:rPr>
          <w:rFonts w:ascii="Arial" w:hAnsi="Arial" w:cs="Arial"/>
        </w:rPr>
        <w:t>Outline why the presence of more than one path is evidence for isotopes.</w:t>
      </w:r>
      <w:r>
        <w:rPr>
          <w:rFonts w:ascii="Arial" w:hAnsi="Arial" w:cs="Arial"/>
        </w:rPr>
        <w:tab/>
      </w:r>
      <w:r w:rsidRPr="00DB3809">
        <w:rPr>
          <w:rFonts w:ascii="Arial" w:hAnsi="Arial" w:cs="Arial"/>
          <w:color w:val="FF0000"/>
        </w:rPr>
        <w:t>[2]</w:t>
      </w:r>
    </w:p>
    <w:p w14:paraId="3B34F0ED" w14:textId="77777777" w:rsidR="00322CA6" w:rsidRDefault="00322CA6" w:rsidP="00322CA6">
      <w:pPr>
        <w:pStyle w:val="ListParagraph"/>
        <w:ind w:left="1440"/>
        <w:rPr>
          <w:rFonts w:ascii="Arial" w:hAnsi="Arial" w:cs="Arial"/>
        </w:rPr>
      </w:pPr>
    </w:p>
    <w:p w14:paraId="790B8385" w14:textId="77777777" w:rsidR="00322CA6" w:rsidRDefault="00322CA6" w:rsidP="00322CA6">
      <w:pPr>
        <w:pStyle w:val="ListParagraph"/>
        <w:numPr>
          <w:ilvl w:val="0"/>
          <w:numId w:val="12"/>
        </w:numPr>
        <w:rPr>
          <w:rFonts w:ascii="Arial" w:hAnsi="Arial" w:cs="Arial"/>
        </w:rPr>
      </w:pPr>
      <w:r>
        <w:rPr>
          <w:rFonts w:ascii="Arial" w:hAnsi="Arial" w:cs="Arial"/>
        </w:rPr>
        <w:t>The beam consists of stable atoms of neon of charge +</w:t>
      </w:r>
      <w:r>
        <w:rPr>
          <w:rFonts w:ascii="Arial" w:hAnsi="Arial" w:cs="Arial"/>
          <w:i/>
          <w:iCs/>
        </w:rPr>
        <w:t>e</w:t>
      </w:r>
      <w:r>
        <w:rPr>
          <w:rFonts w:ascii="Arial" w:hAnsi="Arial" w:cs="Arial"/>
        </w:rPr>
        <w:t xml:space="preserve">. The path of least radius corresponds to </w:t>
      </w:r>
      <w:r>
        <w:rPr>
          <w:rFonts w:ascii="Arial" w:hAnsi="Arial" w:cs="Arial"/>
          <w:position w:val="-12"/>
        </w:rPr>
        <w:object w:dxaOrig="525" w:dyaOrig="360" w14:anchorId="01EA9BDB">
          <v:shape id="_x0000_i1039" type="#_x0000_t75" style="width:26.1pt;height:18.6pt" o:ole="">
            <v:imagedata r:id="rId27" o:title=""/>
          </v:shape>
          <o:OLEObject Type="Embed" ProgID="Equation.DSMT4" ShapeID="_x0000_i1039" DrawAspect="Content" ObjectID="_1769162162" r:id="rId28"/>
        </w:object>
      </w:r>
      <w:r>
        <w:rPr>
          <w:rFonts w:ascii="Arial" w:hAnsi="Arial" w:cs="Arial"/>
        </w:rPr>
        <w:t xml:space="preserve">. </w:t>
      </w:r>
    </w:p>
    <w:p w14:paraId="49C173D6" w14:textId="77777777" w:rsidR="00322CA6" w:rsidRDefault="00322CA6" w:rsidP="00322CA6">
      <w:pPr>
        <w:pStyle w:val="ListParagraph"/>
        <w:rPr>
          <w:rFonts w:ascii="Arial" w:hAnsi="Arial" w:cs="Arial"/>
        </w:rPr>
      </w:pPr>
    </w:p>
    <w:p w14:paraId="1D85AF96" w14:textId="77777777" w:rsidR="00322CA6" w:rsidRDefault="00322CA6" w:rsidP="00322CA6">
      <w:pPr>
        <w:pStyle w:val="ListParagraph"/>
        <w:numPr>
          <w:ilvl w:val="0"/>
          <w:numId w:val="17"/>
        </w:numPr>
        <w:ind w:left="1080" w:hanging="360"/>
        <w:rPr>
          <w:rFonts w:ascii="Arial" w:hAnsi="Arial" w:cs="Arial"/>
        </w:rPr>
      </w:pPr>
      <w:r>
        <w:rPr>
          <w:rFonts w:ascii="Arial" w:hAnsi="Arial" w:cs="Arial"/>
        </w:rPr>
        <w:t xml:space="preserve">  Show that this radius is about 0.3 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91111">
        <w:rPr>
          <w:rFonts w:ascii="Arial" w:hAnsi="Arial" w:cs="Arial"/>
          <w:color w:val="FFC000"/>
        </w:rPr>
        <w:t>[2]</w:t>
      </w:r>
    </w:p>
    <w:p w14:paraId="2CADD4FA" w14:textId="77777777" w:rsidR="00322CA6" w:rsidRDefault="00322CA6" w:rsidP="00322CA6">
      <w:pPr>
        <w:pStyle w:val="ListParagraph"/>
        <w:numPr>
          <w:ilvl w:val="0"/>
          <w:numId w:val="17"/>
        </w:numPr>
        <w:ind w:left="1170" w:hanging="450"/>
        <w:rPr>
          <w:rFonts w:ascii="Arial" w:hAnsi="Arial" w:cs="Arial"/>
        </w:rPr>
      </w:pPr>
      <w:r>
        <w:rPr>
          <w:rFonts w:ascii="Arial" w:hAnsi="Arial" w:cs="Arial"/>
        </w:rPr>
        <w:t>Estimate the mass number of the isotope corresponding to a radius of 0.36 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91111">
        <w:rPr>
          <w:rFonts w:ascii="Arial" w:hAnsi="Arial" w:cs="Arial"/>
          <w:color w:val="FFC000"/>
        </w:rPr>
        <w:t>[1]</w:t>
      </w:r>
    </w:p>
    <w:p w14:paraId="23D0393D" w14:textId="77777777" w:rsidR="00322CA6" w:rsidRDefault="00322CA6" w:rsidP="00322CA6">
      <w:pPr>
        <w:pStyle w:val="ListParagraph"/>
        <w:ind w:left="1170"/>
        <w:rPr>
          <w:rFonts w:ascii="Arial" w:hAnsi="Arial" w:cs="Arial"/>
        </w:rPr>
      </w:pPr>
    </w:p>
    <w:p w14:paraId="06309867" w14:textId="77777777" w:rsidR="00322CA6" w:rsidRDefault="00322CA6" w:rsidP="00322CA6">
      <w:pPr>
        <w:pStyle w:val="ListParagraph"/>
        <w:numPr>
          <w:ilvl w:val="0"/>
          <w:numId w:val="12"/>
        </w:numPr>
        <w:rPr>
          <w:rFonts w:ascii="Arial" w:hAnsi="Arial" w:cs="Arial"/>
        </w:rPr>
      </w:pPr>
      <w:r>
        <w:rPr>
          <w:rFonts w:ascii="Arial" w:hAnsi="Arial" w:cs="Arial"/>
          <w:position w:val="-12"/>
        </w:rPr>
        <w:object w:dxaOrig="525" w:dyaOrig="360" w14:anchorId="2069CB45">
          <v:shape id="_x0000_i1040" type="#_x0000_t75" style="width:26.1pt;height:18.6pt" o:ole="">
            <v:imagedata r:id="rId29" o:title=""/>
          </v:shape>
          <o:OLEObject Type="Embed" ProgID="Equation.DSMT4" ShapeID="_x0000_i1040" DrawAspect="Content" ObjectID="_1769162163" r:id="rId30"/>
        </w:object>
      </w:r>
      <w:r>
        <w:rPr>
          <w:rFonts w:ascii="Arial" w:hAnsi="Arial" w:cs="Arial"/>
        </w:rPr>
        <w:t xml:space="preserve"> is an unstable isotope of neon. </w:t>
      </w:r>
      <w:r>
        <w:rPr>
          <w:rFonts w:ascii="Arial" w:hAnsi="Arial" w:cs="Arial"/>
          <w:position w:val="-12"/>
        </w:rPr>
        <w:object w:dxaOrig="525" w:dyaOrig="360" w14:anchorId="15A7DE14">
          <v:shape id="_x0000_i1041" type="#_x0000_t75" style="width:26.1pt;height:18.6pt" o:ole="">
            <v:imagedata r:id="rId31" o:title=""/>
          </v:shape>
          <o:OLEObject Type="Embed" ProgID="Equation.DSMT4" ShapeID="_x0000_i1041" DrawAspect="Content" ObjectID="_1769162164" r:id="rId32"/>
        </w:object>
      </w:r>
      <w:r>
        <w:rPr>
          <w:rFonts w:ascii="Arial" w:hAnsi="Arial" w:cs="Arial"/>
        </w:rPr>
        <w:t xml:space="preserve"> decays into sodium (Na) by beta minus decay. </w:t>
      </w:r>
    </w:p>
    <w:p w14:paraId="11536696" w14:textId="77777777" w:rsidR="00322CA6" w:rsidRDefault="00322CA6" w:rsidP="00322CA6">
      <w:pPr>
        <w:pStyle w:val="ListParagraph"/>
        <w:numPr>
          <w:ilvl w:val="0"/>
          <w:numId w:val="18"/>
        </w:numPr>
        <w:rPr>
          <w:rFonts w:ascii="Arial" w:hAnsi="Arial" w:cs="Arial"/>
        </w:rPr>
      </w:pPr>
      <w:r>
        <w:rPr>
          <w:rFonts w:ascii="Arial" w:hAnsi="Arial" w:cs="Arial"/>
        </w:rPr>
        <w:t>Radioactive decay is described as random and spontaneous. State what this means.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3809">
        <w:rPr>
          <w:rFonts w:ascii="Arial" w:hAnsi="Arial" w:cs="Arial"/>
          <w:color w:val="FF0000"/>
        </w:rPr>
        <w:t>[2]</w:t>
      </w:r>
    </w:p>
    <w:p w14:paraId="479340B0" w14:textId="77777777" w:rsidR="00322CA6" w:rsidRDefault="00322CA6" w:rsidP="00322CA6">
      <w:pPr>
        <w:pStyle w:val="ListParagraph"/>
        <w:numPr>
          <w:ilvl w:val="0"/>
          <w:numId w:val="18"/>
        </w:numPr>
        <w:rPr>
          <w:rFonts w:ascii="Arial" w:hAnsi="Arial" w:cs="Arial"/>
        </w:rPr>
      </w:pPr>
      <w:r>
        <w:rPr>
          <w:rFonts w:ascii="Arial" w:hAnsi="Arial" w:cs="Arial"/>
        </w:rPr>
        <w:t xml:space="preserve">Write down the decay equation.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3809">
        <w:rPr>
          <w:rFonts w:ascii="Arial" w:hAnsi="Arial" w:cs="Arial"/>
          <w:color w:val="FF0000"/>
        </w:rPr>
        <w:t>[2]</w:t>
      </w:r>
    </w:p>
    <w:p w14:paraId="7725829D" w14:textId="77777777" w:rsidR="00322CA6" w:rsidRDefault="00322CA6" w:rsidP="00322CA6">
      <w:pPr>
        <w:pStyle w:val="ListParagraph"/>
        <w:numPr>
          <w:ilvl w:val="0"/>
          <w:numId w:val="12"/>
        </w:numPr>
        <w:rPr>
          <w:rFonts w:ascii="Arial" w:hAnsi="Arial" w:cs="Arial"/>
        </w:rPr>
      </w:pPr>
      <w:r>
        <w:rPr>
          <w:rFonts w:ascii="Arial" w:hAnsi="Arial" w:cs="Arial"/>
        </w:rPr>
        <w:t xml:space="preserve">The </w:t>
      </w:r>
      <w:r>
        <w:rPr>
          <w:rFonts w:ascii="Arial" w:hAnsi="Arial" w:cs="Arial"/>
          <w:b/>
          <w:bCs/>
        </w:rPr>
        <w:t>atomic</w:t>
      </w:r>
      <w:r>
        <w:rPr>
          <w:rFonts w:ascii="Arial" w:hAnsi="Arial" w:cs="Arial"/>
        </w:rPr>
        <w:t xml:space="preserve"> mass of </w:t>
      </w:r>
      <w:r>
        <w:rPr>
          <w:rFonts w:ascii="Arial" w:hAnsi="Arial" w:cs="Arial"/>
          <w:position w:val="-12"/>
        </w:rPr>
        <w:object w:dxaOrig="525" w:dyaOrig="360" w14:anchorId="63FF5EBC">
          <v:shape id="_x0000_i1042" type="#_x0000_t75" style="width:26.1pt;height:18.6pt" o:ole="">
            <v:imagedata r:id="rId33" o:title=""/>
          </v:shape>
          <o:OLEObject Type="Embed" ProgID="Equation.DSMT4" ShapeID="_x0000_i1042" DrawAspect="Content" ObjectID="_1769162165" r:id="rId34"/>
        </w:object>
      </w:r>
      <w:r>
        <w:rPr>
          <w:rFonts w:ascii="Arial" w:hAnsi="Arial" w:cs="Arial"/>
        </w:rPr>
        <w:t xml:space="preserve"> is </w:t>
      </w:r>
      <w:r>
        <w:rPr>
          <w:position w:val="-12"/>
        </w:rPr>
        <w:object w:dxaOrig="420" w:dyaOrig="345" w14:anchorId="56E23859">
          <v:shape id="_x0000_i1043" type="#_x0000_t75" style="width:20.95pt;height:17.4pt" o:ole="">
            <v:imagedata r:id="rId35" o:title=""/>
          </v:shape>
          <o:OLEObject Type="Embed" ProgID="Equation.DSMT4" ShapeID="_x0000_i1043" DrawAspect="Content" ObjectID="_1769162166" r:id="rId36"/>
        </w:object>
      </w:r>
      <w:r>
        <w:rPr>
          <w:rFonts w:ascii="Arial" w:hAnsi="Arial" w:cs="Arial"/>
        </w:rPr>
        <w:t xml:space="preserve"> = 22.9945 u and the </w:t>
      </w:r>
      <w:r>
        <w:rPr>
          <w:rFonts w:ascii="Arial" w:hAnsi="Arial" w:cs="Arial"/>
          <w:b/>
          <w:bCs/>
        </w:rPr>
        <w:t>atomic</w:t>
      </w:r>
      <w:r>
        <w:rPr>
          <w:rFonts w:ascii="Arial" w:hAnsi="Arial" w:cs="Arial"/>
        </w:rPr>
        <w:t xml:space="preserve"> mass for Na is            </w:t>
      </w:r>
      <w:r>
        <w:rPr>
          <w:position w:val="-12"/>
        </w:rPr>
        <w:object w:dxaOrig="420" w:dyaOrig="345" w14:anchorId="3F98974F">
          <v:shape id="_x0000_i1044" type="#_x0000_t75" style="width:20.95pt;height:17.4pt" o:ole="">
            <v:imagedata r:id="rId37" o:title=""/>
          </v:shape>
          <o:OLEObject Type="Embed" ProgID="Equation.DSMT4" ShapeID="_x0000_i1044" DrawAspect="Content" ObjectID="_1769162167" r:id="rId38"/>
        </w:object>
      </w:r>
      <w:r>
        <w:rPr>
          <w:rFonts w:ascii="Arial" w:hAnsi="Arial" w:cs="Arial"/>
        </w:rPr>
        <w:t xml:space="preserve"> = 22.9898 u. </w:t>
      </w:r>
    </w:p>
    <w:p w14:paraId="7510C9B4" w14:textId="77777777" w:rsidR="00322CA6" w:rsidRPr="007F417A" w:rsidRDefault="00322CA6" w:rsidP="00322CA6">
      <w:pPr>
        <w:ind w:firstLine="720"/>
        <w:rPr>
          <w:rFonts w:ascii="Arial" w:hAnsi="Arial" w:cs="Arial"/>
        </w:rPr>
      </w:pPr>
      <w:r w:rsidRPr="007F417A">
        <w:rPr>
          <w:rFonts w:ascii="Arial" w:hAnsi="Arial" w:cs="Arial"/>
        </w:rPr>
        <w:t>Determine the energy released in the decay.</w:t>
      </w:r>
      <w:r w:rsidRPr="007F417A">
        <w:rPr>
          <w:rFonts w:ascii="Arial" w:hAnsi="Arial" w:cs="Arial"/>
        </w:rPr>
        <w:tab/>
      </w:r>
      <w:r w:rsidRPr="007F417A">
        <w:rPr>
          <w:rFonts w:ascii="Arial" w:hAnsi="Arial" w:cs="Arial"/>
        </w:rPr>
        <w:tab/>
      </w:r>
      <w:r w:rsidRPr="007F417A">
        <w:rPr>
          <w:rFonts w:ascii="Arial" w:hAnsi="Arial" w:cs="Arial"/>
        </w:rPr>
        <w:tab/>
      </w:r>
      <w:r>
        <w:rPr>
          <w:rFonts w:ascii="Arial" w:hAnsi="Arial" w:cs="Arial"/>
        </w:rPr>
        <w:tab/>
      </w:r>
      <w:r w:rsidRPr="007F417A">
        <w:rPr>
          <w:rFonts w:ascii="Arial" w:hAnsi="Arial" w:cs="Arial"/>
        </w:rPr>
        <w:tab/>
      </w:r>
      <w:r w:rsidRPr="00DB3809">
        <w:rPr>
          <w:rFonts w:ascii="Arial" w:hAnsi="Arial" w:cs="Arial"/>
          <w:color w:val="FF0000"/>
        </w:rPr>
        <w:t>[3]</w:t>
      </w:r>
    </w:p>
    <w:p w14:paraId="78AA3548" w14:textId="77777777" w:rsidR="00021BC3" w:rsidRDefault="00021BC3">
      <w:pPr>
        <w:rPr>
          <w:rFonts w:ascii="Arial" w:hAnsi="Arial" w:cs="Arial"/>
          <w:b/>
          <w:bCs/>
        </w:rPr>
      </w:pPr>
      <w:r>
        <w:rPr>
          <w:rFonts w:ascii="Arial" w:hAnsi="Arial" w:cs="Arial"/>
          <w:b/>
          <w:bCs/>
        </w:rPr>
        <w:br w:type="page"/>
      </w:r>
    </w:p>
    <w:p w14:paraId="2016E438" w14:textId="0813BF9A" w:rsidR="00322CA6" w:rsidRPr="00021BC3" w:rsidRDefault="00021BC3" w:rsidP="00021BC3">
      <w:pPr>
        <w:pStyle w:val="ListParagraph"/>
        <w:ind w:left="1440"/>
        <w:jc w:val="center"/>
        <w:rPr>
          <w:rFonts w:ascii="Arial" w:hAnsi="Arial" w:cs="Arial"/>
          <w:b/>
          <w:bCs/>
        </w:rPr>
      </w:pPr>
      <w:proofErr w:type="spellStart"/>
      <w:r w:rsidRPr="00021BC3">
        <w:rPr>
          <w:rFonts w:ascii="Arial" w:hAnsi="Arial" w:cs="Arial"/>
          <w:b/>
          <w:bCs/>
        </w:rPr>
        <w:lastRenderedPageBreak/>
        <w:t>Markscheme</w:t>
      </w:r>
      <w:proofErr w:type="spellEnd"/>
    </w:p>
    <w:tbl>
      <w:tblPr>
        <w:tblStyle w:val="TableGrid"/>
        <w:tblW w:w="0" w:type="auto"/>
        <w:tblInd w:w="198" w:type="dxa"/>
        <w:tblLook w:val="04A0" w:firstRow="1" w:lastRow="0" w:firstColumn="1" w:lastColumn="0" w:noHBand="0" w:noVBand="1"/>
      </w:tblPr>
      <w:tblGrid>
        <w:gridCol w:w="1041"/>
        <w:gridCol w:w="962"/>
        <w:gridCol w:w="794"/>
        <w:gridCol w:w="83"/>
        <w:gridCol w:w="631"/>
        <w:gridCol w:w="714"/>
        <w:gridCol w:w="714"/>
        <w:gridCol w:w="714"/>
      </w:tblGrid>
      <w:tr w:rsidR="00021BC3" w:rsidRPr="002958BD" w14:paraId="593FD1F0" w14:textId="77777777" w:rsidTr="00223248">
        <w:tc>
          <w:tcPr>
            <w:tcW w:w="1041" w:type="dxa"/>
          </w:tcPr>
          <w:p w14:paraId="6A3FDCAB" w14:textId="77777777" w:rsidR="00021BC3" w:rsidRDefault="00021BC3" w:rsidP="00223248">
            <w:pPr>
              <w:jc w:val="center"/>
              <w:rPr>
                <w:rFonts w:ascii="Arial" w:hAnsi="Arial" w:cs="Arial"/>
                <w:b/>
              </w:rPr>
            </w:pPr>
          </w:p>
        </w:tc>
        <w:tc>
          <w:tcPr>
            <w:tcW w:w="962" w:type="dxa"/>
          </w:tcPr>
          <w:p w14:paraId="2F017F83" w14:textId="77777777" w:rsidR="00021BC3" w:rsidRDefault="00021BC3" w:rsidP="00223248">
            <w:pPr>
              <w:jc w:val="center"/>
              <w:rPr>
                <w:rFonts w:ascii="Arial" w:hAnsi="Arial" w:cs="Arial"/>
                <w:b/>
              </w:rPr>
            </w:pPr>
          </w:p>
        </w:tc>
        <w:tc>
          <w:tcPr>
            <w:tcW w:w="877" w:type="dxa"/>
            <w:gridSpan w:val="2"/>
          </w:tcPr>
          <w:p w14:paraId="678593F0" w14:textId="77777777" w:rsidR="00021BC3" w:rsidRPr="009F6CC4" w:rsidRDefault="00021BC3" w:rsidP="00223248">
            <w:pPr>
              <w:jc w:val="center"/>
              <w:rPr>
                <w:rFonts w:ascii="Arial" w:hAnsi="Arial" w:cs="Arial"/>
                <w:b/>
                <w:color w:val="7030A0"/>
              </w:rPr>
            </w:pPr>
            <w:r w:rsidRPr="009F6CC4">
              <w:rPr>
                <w:rFonts w:ascii="Arial" w:hAnsi="Arial" w:cs="Arial"/>
                <w:b/>
                <w:color w:val="7030A0"/>
              </w:rPr>
              <w:t>A</w:t>
            </w:r>
          </w:p>
        </w:tc>
        <w:tc>
          <w:tcPr>
            <w:tcW w:w="631" w:type="dxa"/>
          </w:tcPr>
          <w:p w14:paraId="0A8945BE" w14:textId="77777777" w:rsidR="00021BC3" w:rsidRPr="009F6CC4" w:rsidRDefault="00021BC3" w:rsidP="00223248">
            <w:pPr>
              <w:jc w:val="center"/>
              <w:rPr>
                <w:rFonts w:ascii="Arial" w:hAnsi="Arial" w:cs="Arial"/>
                <w:b/>
                <w:color w:val="00B0F0"/>
              </w:rPr>
            </w:pPr>
            <w:r w:rsidRPr="009F6CC4">
              <w:rPr>
                <w:rFonts w:ascii="Arial" w:hAnsi="Arial" w:cs="Arial"/>
                <w:b/>
                <w:color w:val="00B0F0"/>
              </w:rPr>
              <w:t>B</w:t>
            </w:r>
          </w:p>
        </w:tc>
        <w:tc>
          <w:tcPr>
            <w:tcW w:w="714" w:type="dxa"/>
          </w:tcPr>
          <w:p w14:paraId="4F453E8C" w14:textId="77777777" w:rsidR="00021BC3" w:rsidRPr="009F6CC4" w:rsidRDefault="00021BC3" w:rsidP="00223248">
            <w:pPr>
              <w:jc w:val="center"/>
              <w:rPr>
                <w:rFonts w:ascii="Arial" w:hAnsi="Arial" w:cs="Arial"/>
                <w:b/>
                <w:color w:val="00B050"/>
              </w:rPr>
            </w:pPr>
            <w:r w:rsidRPr="009F6CC4">
              <w:rPr>
                <w:rFonts w:ascii="Arial" w:hAnsi="Arial" w:cs="Arial"/>
                <w:b/>
                <w:color w:val="00B050"/>
              </w:rPr>
              <w:t>C</w:t>
            </w:r>
          </w:p>
        </w:tc>
        <w:tc>
          <w:tcPr>
            <w:tcW w:w="714" w:type="dxa"/>
          </w:tcPr>
          <w:p w14:paraId="2E7D675D" w14:textId="77777777" w:rsidR="00021BC3" w:rsidRPr="002958BD" w:rsidRDefault="00021BC3" w:rsidP="00223248">
            <w:pPr>
              <w:jc w:val="center"/>
              <w:rPr>
                <w:rFonts w:ascii="Arial" w:hAnsi="Arial" w:cs="Arial"/>
                <w:b/>
                <w:color w:val="FFC000"/>
              </w:rPr>
            </w:pPr>
            <w:r>
              <w:rPr>
                <w:rFonts w:ascii="Arial" w:hAnsi="Arial" w:cs="Arial"/>
                <w:b/>
                <w:color w:val="FFC000"/>
              </w:rPr>
              <w:t>D</w:t>
            </w:r>
          </w:p>
        </w:tc>
        <w:tc>
          <w:tcPr>
            <w:tcW w:w="714" w:type="dxa"/>
          </w:tcPr>
          <w:p w14:paraId="1BF320D8" w14:textId="77777777" w:rsidR="00021BC3" w:rsidRPr="009F6CC4" w:rsidRDefault="00021BC3" w:rsidP="00223248">
            <w:pPr>
              <w:jc w:val="center"/>
              <w:rPr>
                <w:rFonts w:ascii="Arial" w:hAnsi="Arial" w:cs="Arial"/>
                <w:b/>
                <w:color w:val="FF0000"/>
              </w:rPr>
            </w:pPr>
            <w:r w:rsidRPr="009F6CC4">
              <w:rPr>
                <w:rFonts w:ascii="Arial" w:hAnsi="Arial" w:cs="Arial"/>
                <w:b/>
                <w:color w:val="FF0000"/>
              </w:rPr>
              <w:t>E</w:t>
            </w:r>
          </w:p>
        </w:tc>
      </w:tr>
      <w:tr w:rsidR="00021BC3" w14:paraId="13F4B038" w14:textId="77777777" w:rsidTr="00223248">
        <w:tc>
          <w:tcPr>
            <w:tcW w:w="1041" w:type="dxa"/>
          </w:tcPr>
          <w:p w14:paraId="0065CB5E" w14:textId="77777777" w:rsidR="00021BC3" w:rsidRDefault="00021BC3" w:rsidP="00223248">
            <w:pPr>
              <w:rPr>
                <w:rFonts w:ascii="Arial" w:hAnsi="Arial" w:cs="Arial"/>
                <w:b/>
              </w:rPr>
            </w:pPr>
          </w:p>
        </w:tc>
        <w:tc>
          <w:tcPr>
            <w:tcW w:w="962" w:type="dxa"/>
          </w:tcPr>
          <w:p w14:paraId="5C378D32" w14:textId="77777777" w:rsidR="00021BC3" w:rsidRDefault="00021BC3" w:rsidP="00223248">
            <w:pPr>
              <w:rPr>
                <w:rFonts w:ascii="Arial" w:hAnsi="Arial" w:cs="Arial"/>
                <w:b/>
              </w:rPr>
            </w:pPr>
          </w:p>
        </w:tc>
        <w:tc>
          <w:tcPr>
            <w:tcW w:w="794" w:type="dxa"/>
            <w:shd w:val="clear" w:color="auto" w:fill="F2F2F2" w:themeFill="background1" w:themeFillShade="F2"/>
          </w:tcPr>
          <w:p w14:paraId="5A308BE8" w14:textId="77777777" w:rsidR="00021BC3" w:rsidRDefault="00021BC3" w:rsidP="00223248">
            <w:pPr>
              <w:jc w:val="center"/>
              <w:rPr>
                <w:rFonts w:ascii="Arial" w:hAnsi="Arial" w:cs="Arial"/>
                <w:b/>
              </w:rPr>
            </w:pPr>
            <w:r>
              <w:rPr>
                <w:rFonts w:ascii="Arial" w:hAnsi="Arial" w:cs="Arial"/>
                <w:b/>
              </w:rPr>
              <w:t>SL</w:t>
            </w:r>
          </w:p>
        </w:tc>
        <w:tc>
          <w:tcPr>
            <w:tcW w:w="714" w:type="dxa"/>
            <w:gridSpan w:val="2"/>
          </w:tcPr>
          <w:p w14:paraId="13743C38" w14:textId="77777777" w:rsidR="00021BC3" w:rsidRDefault="00021BC3" w:rsidP="00223248">
            <w:pPr>
              <w:jc w:val="center"/>
              <w:rPr>
                <w:rFonts w:ascii="Arial" w:hAnsi="Arial" w:cs="Arial"/>
                <w:b/>
              </w:rPr>
            </w:pPr>
            <w:r>
              <w:rPr>
                <w:rFonts w:ascii="Arial" w:hAnsi="Arial" w:cs="Arial"/>
                <w:b/>
              </w:rPr>
              <w:t>SL</w:t>
            </w:r>
          </w:p>
        </w:tc>
        <w:tc>
          <w:tcPr>
            <w:tcW w:w="714" w:type="dxa"/>
            <w:shd w:val="clear" w:color="auto" w:fill="F2F2F2" w:themeFill="background1" w:themeFillShade="F2"/>
          </w:tcPr>
          <w:p w14:paraId="6D36EA43" w14:textId="77777777" w:rsidR="00021BC3" w:rsidRDefault="00021BC3" w:rsidP="00223248">
            <w:pPr>
              <w:jc w:val="center"/>
              <w:rPr>
                <w:rFonts w:ascii="Arial" w:hAnsi="Arial" w:cs="Arial"/>
                <w:b/>
              </w:rPr>
            </w:pPr>
            <w:r>
              <w:rPr>
                <w:rFonts w:ascii="Arial" w:hAnsi="Arial" w:cs="Arial"/>
                <w:b/>
              </w:rPr>
              <w:t>SL</w:t>
            </w:r>
          </w:p>
        </w:tc>
        <w:tc>
          <w:tcPr>
            <w:tcW w:w="714" w:type="dxa"/>
          </w:tcPr>
          <w:p w14:paraId="6EC5F5D6" w14:textId="77777777" w:rsidR="00021BC3" w:rsidRDefault="00021BC3" w:rsidP="00223248">
            <w:pPr>
              <w:jc w:val="center"/>
              <w:rPr>
                <w:rFonts w:ascii="Arial" w:hAnsi="Arial" w:cs="Arial"/>
                <w:b/>
              </w:rPr>
            </w:pPr>
            <w:r>
              <w:rPr>
                <w:rFonts w:ascii="Arial" w:hAnsi="Arial" w:cs="Arial"/>
                <w:b/>
              </w:rPr>
              <w:t>SL</w:t>
            </w:r>
          </w:p>
        </w:tc>
        <w:tc>
          <w:tcPr>
            <w:tcW w:w="714" w:type="dxa"/>
            <w:shd w:val="clear" w:color="auto" w:fill="F2F2F2" w:themeFill="background1" w:themeFillShade="F2"/>
          </w:tcPr>
          <w:p w14:paraId="3B75095B" w14:textId="77777777" w:rsidR="00021BC3" w:rsidRDefault="00021BC3" w:rsidP="00223248">
            <w:pPr>
              <w:jc w:val="center"/>
              <w:rPr>
                <w:rFonts w:ascii="Arial" w:hAnsi="Arial" w:cs="Arial"/>
                <w:b/>
              </w:rPr>
            </w:pPr>
            <w:r>
              <w:rPr>
                <w:rFonts w:ascii="Arial" w:hAnsi="Arial" w:cs="Arial"/>
                <w:b/>
              </w:rPr>
              <w:t>SL</w:t>
            </w:r>
          </w:p>
        </w:tc>
      </w:tr>
      <w:tr w:rsidR="00021BC3" w14:paraId="4F313DFD" w14:textId="77777777" w:rsidTr="00223248">
        <w:tc>
          <w:tcPr>
            <w:tcW w:w="1041" w:type="dxa"/>
            <w:vMerge w:val="restart"/>
            <w:shd w:val="clear" w:color="auto" w:fill="DAEEF3" w:themeFill="accent5" w:themeFillTint="33"/>
          </w:tcPr>
          <w:p w14:paraId="2D1904C0" w14:textId="77777777" w:rsidR="00021BC3" w:rsidRDefault="00021BC3" w:rsidP="00223248">
            <w:pPr>
              <w:jc w:val="center"/>
              <w:rPr>
                <w:rFonts w:ascii="Arial" w:hAnsi="Arial" w:cs="Arial"/>
                <w:b/>
              </w:rPr>
            </w:pPr>
          </w:p>
        </w:tc>
        <w:tc>
          <w:tcPr>
            <w:tcW w:w="962" w:type="dxa"/>
            <w:shd w:val="clear" w:color="auto" w:fill="DAEEF3" w:themeFill="accent5" w:themeFillTint="33"/>
          </w:tcPr>
          <w:p w14:paraId="33D7FA44" w14:textId="77777777" w:rsidR="00021BC3" w:rsidRDefault="00021BC3" w:rsidP="00223248">
            <w:pPr>
              <w:jc w:val="center"/>
              <w:rPr>
                <w:rFonts w:ascii="Arial" w:hAnsi="Arial" w:cs="Arial"/>
                <w:b/>
              </w:rPr>
            </w:pPr>
            <w:r>
              <w:rPr>
                <w:rFonts w:ascii="Arial" w:hAnsi="Arial" w:cs="Arial"/>
                <w:b/>
              </w:rPr>
              <w:t>Q1</w:t>
            </w:r>
          </w:p>
        </w:tc>
        <w:tc>
          <w:tcPr>
            <w:tcW w:w="794" w:type="dxa"/>
            <w:shd w:val="clear" w:color="auto" w:fill="DAEEF3" w:themeFill="accent5" w:themeFillTint="33"/>
          </w:tcPr>
          <w:p w14:paraId="7FA8C53C" w14:textId="77777777" w:rsidR="00021BC3" w:rsidRDefault="00021BC3" w:rsidP="00223248">
            <w:pPr>
              <w:jc w:val="center"/>
              <w:rPr>
                <w:rFonts w:ascii="Arial" w:hAnsi="Arial" w:cs="Arial"/>
                <w:b/>
              </w:rPr>
            </w:pPr>
            <w:r>
              <w:rPr>
                <w:rFonts w:ascii="Arial" w:hAnsi="Arial" w:cs="Arial"/>
                <w:b/>
              </w:rPr>
              <w:t>5</w:t>
            </w:r>
          </w:p>
        </w:tc>
        <w:tc>
          <w:tcPr>
            <w:tcW w:w="714" w:type="dxa"/>
            <w:gridSpan w:val="2"/>
            <w:shd w:val="clear" w:color="auto" w:fill="DAEEF3" w:themeFill="accent5" w:themeFillTint="33"/>
          </w:tcPr>
          <w:p w14:paraId="08A39A64" w14:textId="77777777" w:rsidR="00021BC3" w:rsidRPr="00D419B5" w:rsidRDefault="00021BC3" w:rsidP="00223248">
            <w:pPr>
              <w:jc w:val="center"/>
              <w:rPr>
                <w:rFonts w:ascii="Arial" w:hAnsi="Arial" w:cs="Arial"/>
                <w:b/>
                <w:color w:val="00B0F0"/>
              </w:rPr>
            </w:pPr>
          </w:p>
        </w:tc>
        <w:tc>
          <w:tcPr>
            <w:tcW w:w="714" w:type="dxa"/>
            <w:shd w:val="clear" w:color="auto" w:fill="DAEEF3" w:themeFill="accent5" w:themeFillTint="33"/>
          </w:tcPr>
          <w:p w14:paraId="0766B118" w14:textId="77777777" w:rsidR="00021BC3" w:rsidRDefault="00021BC3" w:rsidP="00223248">
            <w:pPr>
              <w:jc w:val="center"/>
              <w:rPr>
                <w:rFonts w:ascii="Arial" w:hAnsi="Arial" w:cs="Arial"/>
                <w:b/>
              </w:rPr>
            </w:pPr>
          </w:p>
        </w:tc>
        <w:tc>
          <w:tcPr>
            <w:tcW w:w="714" w:type="dxa"/>
            <w:shd w:val="clear" w:color="auto" w:fill="DAEEF3" w:themeFill="accent5" w:themeFillTint="33"/>
          </w:tcPr>
          <w:p w14:paraId="09A49321" w14:textId="77777777" w:rsidR="00021BC3" w:rsidRDefault="00021BC3" w:rsidP="00223248">
            <w:pPr>
              <w:jc w:val="center"/>
              <w:rPr>
                <w:rFonts w:ascii="Arial" w:hAnsi="Arial" w:cs="Arial"/>
                <w:b/>
              </w:rPr>
            </w:pPr>
          </w:p>
        </w:tc>
        <w:tc>
          <w:tcPr>
            <w:tcW w:w="714" w:type="dxa"/>
            <w:shd w:val="clear" w:color="auto" w:fill="DAEEF3" w:themeFill="accent5" w:themeFillTint="33"/>
          </w:tcPr>
          <w:p w14:paraId="09AD0F51" w14:textId="77777777" w:rsidR="00021BC3" w:rsidRPr="00793430" w:rsidRDefault="00021BC3" w:rsidP="00223248">
            <w:pPr>
              <w:jc w:val="center"/>
              <w:rPr>
                <w:rFonts w:ascii="Arial" w:hAnsi="Arial" w:cs="Arial"/>
                <w:b/>
                <w:color w:val="FF0000"/>
              </w:rPr>
            </w:pPr>
          </w:p>
        </w:tc>
      </w:tr>
      <w:tr w:rsidR="00021BC3" w14:paraId="5B016CEC" w14:textId="77777777" w:rsidTr="00223248">
        <w:tc>
          <w:tcPr>
            <w:tcW w:w="1041" w:type="dxa"/>
            <w:vMerge/>
            <w:shd w:val="clear" w:color="auto" w:fill="DAEEF3" w:themeFill="accent5" w:themeFillTint="33"/>
          </w:tcPr>
          <w:p w14:paraId="2F23E927" w14:textId="77777777" w:rsidR="00021BC3" w:rsidRDefault="00021BC3" w:rsidP="00223248">
            <w:pPr>
              <w:jc w:val="center"/>
              <w:rPr>
                <w:rFonts w:ascii="Arial" w:hAnsi="Arial" w:cs="Arial"/>
                <w:b/>
              </w:rPr>
            </w:pPr>
          </w:p>
        </w:tc>
        <w:tc>
          <w:tcPr>
            <w:tcW w:w="962" w:type="dxa"/>
            <w:shd w:val="clear" w:color="auto" w:fill="DAEEF3" w:themeFill="accent5" w:themeFillTint="33"/>
          </w:tcPr>
          <w:p w14:paraId="0FB459A2" w14:textId="77777777" w:rsidR="00021BC3" w:rsidRDefault="00021BC3" w:rsidP="00223248">
            <w:pPr>
              <w:jc w:val="center"/>
              <w:rPr>
                <w:rFonts w:ascii="Arial" w:hAnsi="Arial" w:cs="Arial"/>
                <w:b/>
              </w:rPr>
            </w:pPr>
            <w:r>
              <w:rPr>
                <w:rFonts w:ascii="Arial" w:hAnsi="Arial" w:cs="Arial"/>
                <w:b/>
              </w:rPr>
              <w:t>Q2</w:t>
            </w:r>
          </w:p>
        </w:tc>
        <w:tc>
          <w:tcPr>
            <w:tcW w:w="794" w:type="dxa"/>
            <w:shd w:val="clear" w:color="auto" w:fill="DAEEF3" w:themeFill="accent5" w:themeFillTint="33"/>
          </w:tcPr>
          <w:p w14:paraId="14DF54E0" w14:textId="77777777" w:rsidR="00021BC3" w:rsidRPr="00793430" w:rsidRDefault="00021BC3" w:rsidP="00223248">
            <w:pPr>
              <w:jc w:val="center"/>
              <w:rPr>
                <w:rFonts w:ascii="Arial" w:hAnsi="Arial" w:cs="Arial"/>
                <w:b/>
                <w:color w:val="7030A0"/>
              </w:rPr>
            </w:pPr>
          </w:p>
        </w:tc>
        <w:tc>
          <w:tcPr>
            <w:tcW w:w="714" w:type="dxa"/>
            <w:gridSpan w:val="2"/>
            <w:shd w:val="clear" w:color="auto" w:fill="DAEEF3" w:themeFill="accent5" w:themeFillTint="33"/>
          </w:tcPr>
          <w:p w14:paraId="56C7D19E" w14:textId="77777777" w:rsidR="00021BC3" w:rsidRDefault="00021BC3" w:rsidP="00223248">
            <w:pPr>
              <w:jc w:val="center"/>
              <w:rPr>
                <w:rFonts w:ascii="Arial" w:hAnsi="Arial" w:cs="Arial"/>
                <w:b/>
              </w:rPr>
            </w:pPr>
          </w:p>
        </w:tc>
        <w:tc>
          <w:tcPr>
            <w:tcW w:w="714" w:type="dxa"/>
            <w:shd w:val="clear" w:color="auto" w:fill="DAEEF3" w:themeFill="accent5" w:themeFillTint="33"/>
          </w:tcPr>
          <w:p w14:paraId="4AC175BC" w14:textId="77777777" w:rsidR="00021BC3" w:rsidRPr="00314A77" w:rsidRDefault="00021BC3" w:rsidP="00223248">
            <w:pPr>
              <w:jc w:val="center"/>
              <w:rPr>
                <w:rFonts w:ascii="Arial" w:hAnsi="Arial" w:cs="Arial"/>
                <w:b/>
                <w:color w:val="00B050"/>
              </w:rPr>
            </w:pPr>
            <w:r w:rsidRPr="00314A77">
              <w:rPr>
                <w:rFonts w:ascii="Arial" w:hAnsi="Arial" w:cs="Arial"/>
                <w:b/>
                <w:color w:val="00B050"/>
              </w:rPr>
              <w:t>9</w:t>
            </w:r>
          </w:p>
        </w:tc>
        <w:tc>
          <w:tcPr>
            <w:tcW w:w="714" w:type="dxa"/>
            <w:shd w:val="clear" w:color="auto" w:fill="DAEEF3" w:themeFill="accent5" w:themeFillTint="33"/>
          </w:tcPr>
          <w:p w14:paraId="7ACE973E" w14:textId="77777777" w:rsidR="00021BC3" w:rsidRDefault="00021BC3" w:rsidP="00223248">
            <w:pPr>
              <w:jc w:val="center"/>
              <w:rPr>
                <w:rFonts w:ascii="Arial" w:hAnsi="Arial" w:cs="Arial"/>
                <w:b/>
              </w:rPr>
            </w:pPr>
          </w:p>
        </w:tc>
        <w:tc>
          <w:tcPr>
            <w:tcW w:w="714" w:type="dxa"/>
            <w:shd w:val="clear" w:color="auto" w:fill="DAEEF3" w:themeFill="accent5" w:themeFillTint="33"/>
          </w:tcPr>
          <w:p w14:paraId="628D1F94" w14:textId="77777777" w:rsidR="00021BC3" w:rsidRDefault="00021BC3" w:rsidP="00223248">
            <w:pPr>
              <w:jc w:val="center"/>
              <w:rPr>
                <w:rFonts w:ascii="Arial" w:hAnsi="Arial" w:cs="Arial"/>
                <w:b/>
              </w:rPr>
            </w:pPr>
          </w:p>
        </w:tc>
      </w:tr>
      <w:tr w:rsidR="00021BC3" w14:paraId="0BE39750" w14:textId="77777777" w:rsidTr="00223248">
        <w:tc>
          <w:tcPr>
            <w:tcW w:w="1041" w:type="dxa"/>
            <w:vMerge/>
            <w:shd w:val="clear" w:color="auto" w:fill="DAEEF3" w:themeFill="accent5" w:themeFillTint="33"/>
          </w:tcPr>
          <w:p w14:paraId="60BC72BF" w14:textId="77777777" w:rsidR="00021BC3" w:rsidRDefault="00021BC3" w:rsidP="00223248">
            <w:pPr>
              <w:jc w:val="center"/>
              <w:rPr>
                <w:rFonts w:ascii="Arial" w:hAnsi="Arial" w:cs="Arial"/>
                <w:b/>
              </w:rPr>
            </w:pPr>
          </w:p>
        </w:tc>
        <w:tc>
          <w:tcPr>
            <w:tcW w:w="962" w:type="dxa"/>
            <w:shd w:val="clear" w:color="auto" w:fill="DAEEF3" w:themeFill="accent5" w:themeFillTint="33"/>
          </w:tcPr>
          <w:p w14:paraId="388B017F" w14:textId="77777777" w:rsidR="00021BC3" w:rsidRDefault="00021BC3" w:rsidP="00223248">
            <w:pPr>
              <w:jc w:val="center"/>
              <w:rPr>
                <w:rFonts w:ascii="Arial" w:hAnsi="Arial" w:cs="Arial"/>
                <w:b/>
              </w:rPr>
            </w:pPr>
            <w:r>
              <w:rPr>
                <w:rFonts w:ascii="Arial" w:hAnsi="Arial" w:cs="Arial"/>
                <w:b/>
              </w:rPr>
              <w:t>Q3</w:t>
            </w:r>
          </w:p>
        </w:tc>
        <w:tc>
          <w:tcPr>
            <w:tcW w:w="794" w:type="dxa"/>
            <w:shd w:val="clear" w:color="auto" w:fill="DAEEF3" w:themeFill="accent5" w:themeFillTint="33"/>
          </w:tcPr>
          <w:p w14:paraId="47C5457F" w14:textId="77777777" w:rsidR="00021BC3" w:rsidRPr="00314A77" w:rsidRDefault="00021BC3" w:rsidP="00223248">
            <w:pPr>
              <w:jc w:val="center"/>
              <w:rPr>
                <w:rFonts w:ascii="Arial" w:hAnsi="Arial" w:cs="Arial"/>
                <w:b/>
                <w:color w:val="7030A0"/>
              </w:rPr>
            </w:pPr>
            <w:r>
              <w:rPr>
                <w:rFonts w:ascii="Arial" w:hAnsi="Arial" w:cs="Arial"/>
                <w:b/>
                <w:color w:val="7030A0"/>
              </w:rPr>
              <w:t>7</w:t>
            </w:r>
          </w:p>
        </w:tc>
        <w:tc>
          <w:tcPr>
            <w:tcW w:w="714" w:type="dxa"/>
            <w:gridSpan w:val="2"/>
            <w:shd w:val="clear" w:color="auto" w:fill="DAEEF3" w:themeFill="accent5" w:themeFillTint="33"/>
          </w:tcPr>
          <w:p w14:paraId="7607E33D" w14:textId="77777777" w:rsidR="00021BC3" w:rsidRDefault="00021BC3" w:rsidP="00223248">
            <w:pPr>
              <w:jc w:val="center"/>
              <w:rPr>
                <w:rFonts w:ascii="Arial" w:hAnsi="Arial" w:cs="Arial"/>
                <w:b/>
              </w:rPr>
            </w:pPr>
          </w:p>
        </w:tc>
        <w:tc>
          <w:tcPr>
            <w:tcW w:w="714" w:type="dxa"/>
            <w:shd w:val="clear" w:color="auto" w:fill="DAEEF3" w:themeFill="accent5" w:themeFillTint="33"/>
          </w:tcPr>
          <w:p w14:paraId="27A58DA7" w14:textId="77777777" w:rsidR="00021BC3" w:rsidRDefault="00021BC3" w:rsidP="00223248">
            <w:pPr>
              <w:jc w:val="center"/>
              <w:rPr>
                <w:rFonts w:ascii="Arial" w:hAnsi="Arial" w:cs="Arial"/>
                <w:b/>
              </w:rPr>
            </w:pPr>
          </w:p>
        </w:tc>
        <w:tc>
          <w:tcPr>
            <w:tcW w:w="714" w:type="dxa"/>
            <w:shd w:val="clear" w:color="auto" w:fill="DAEEF3" w:themeFill="accent5" w:themeFillTint="33"/>
          </w:tcPr>
          <w:p w14:paraId="15380820" w14:textId="77777777" w:rsidR="00021BC3" w:rsidRPr="00793430" w:rsidRDefault="00021BC3" w:rsidP="00223248">
            <w:pPr>
              <w:jc w:val="center"/>
              <w:rPr>
                <w:rFonts w:ascii="Arial" w:hAnsi="Arial" w:cs="Arial"/>
                <w:b/>
                <w:color w:val="FFC000"/>
              </w:rPr>
            </w:pPr>
          </w:p>
        </w:tc>
        <w:tc>
          <w:tcPr>
            <w:tcW w:w="714" w:type="dxa"/>
            <w:shd w:val="clear" w:color="auto" w:fill="DAEEF3" w:themeFill="accent5" w:themeFillTint="33"/>
          </w:tcPr>
          <w:p w14:paraId="219C7FE7" w14:textId="77777777" w:rsidR="00021BC3" w:rsidRDefault="00021BC3" w:rsidP="00223248">
            <w:pPr>
              <w:jc w:val="center"/>
              <w:rPr>
                <w:rFonts w:ascii="Arial" w:hAnsi="Arial" w:cs="Arial"/>
                <w:b/>
              </w:rPr>
            </w:pPr>
          </w:p>
        </w:tc>
      </w:tr>
      <w:tr w:rsidR="00021BC3" w14:paraId="60CFCDEF" w14:textId="77777777" w:rsidTr="00223248">
        <w:tc>
          <w:tcPr>
            <w:tcW w:w="1041" w:type="dxa"/>
            <w:shd w:val="clear" w:color="auto" w:fill="DAEEF3" w:themeFill="accent5" w:themeFillTint="33"/>
          </w:tcPr>
          <w:p w14:paraId="35309C19" w14:textId="77777777" w:rsidR="00021BC3" w:rsidRDefault="00021BC3" w:rsidP="00223248">
            <w:pPr>
              <w:jc w:val="center"/>
              <w:rPr>
                <w:rFonts w:ascii="Arial" w:hAnsi="Arial" w:cs="Arial"/>
                <w:b/>
              </w:rPr>
            </w:pPr>
          </w:p>
        </w:tc>
        <w:tc>
          <w:tcPr>
            <w:tcW w:w="962" w:type="dxa"/>
            <w:shd w:val="clear" w:color="auto" w:fill="DBE5F1" w:themeFill="accent1" w:themeFillTint="33"/>
          </w:tcPr>
          <w:p w14:paraId="24E1423A" w14:textId="77777777" w:rsidR="00021BC3" w:rsidRDefault="00021BC3" w:rsidP="00223248">
            <w:pPr>
              <w:jc w:val="center"/>
              <w:rPr>
                <w:rFonts w:ascii="Arial" w:hAnsi="Arial" w:cs="Arial"/>
                <w:b/>
              </w:rPr>
            </w:pPr>
            <w:r>
              <w:rPr>
                <w:rFonts w:ascii="Arial" w:hAnsi="Arial" w:cs="Arial"/>
                <w:b/>
              </w:rPr>
              <w:t>Q4</w:t>
            </w:r>
          </w:p>
        </w:tc>
        <w:tc>
          <w:tcPr>
            <w:tcW w:w="794" w:type="dxa"/>
            <w:shd w:val="clear" w:color="auto" w:fill="DBE5F1" w:themeFill="accent1" w:themeFillTint="33"/>
          </w:tcPr>
          <w:p w14:paraId="70B6680F" w14:textId="77777777" w:rsidR="00021BC3" w:rsidRPr="009F6CC4" w:rsidRDefault="00021BC3" w:rsidP="00223248">
            <w:pPr>
              <w:jc w:val="center"/>
              <w:rPr>
                <w:rFonts w:ascii="Arial" w:hAnsi="Arial" w:cs="Arial"/>
                <w:b/>
                <w:color w:val="7030A0"/>
              </w:rPr>
            </w:pPr>
          </w:p>
        </w:tc>
        <w:tc>
          <w:tcPr>
            <w:tcW w:w="714" w:type="dxa"/>
            <w:gridSpan w:val="2"/>
            <w:shd w:val="clear" w:color="auto" w:fill="DBE5F1" w:themeFill="accent1" w:themeFillTint="33"/>
          </w:tcPr>
          <w:p w14:paraId="20C3021C" w14:textId="77777777" w:rsidR="00021BC3" w:rsidRPr="00322CA6" w:rsidRDefault="00021BC3" w:rsidP="00223248">
            <w:pPr>
              <w:jc w:val="center"/>
              <w:rPr>
                <w:rFonts w:ascii="Arial" w:hAnsi="Arial" w:cs="Arial"/>
                <w:b/>
                <w:color w:val="00B0F0"/>
              </w:rPr>
            </w:pPr>
            <w:r w:rsidRPr="00322CA6">
              <w:rPr>
                <w:rFonts w:ascii="Arial" w:hAnsi="Arial" w:cs="Arial"/>
                <w:b/>
                <w:color w:val="00B0F0"/>
              </w:rPr>
              <w:t>9</w:t>
            </w:r>
          </w:p>
        </w:tc>
        <w:tc>
          <w:tcPr>
            <w:tcW w:w="714" w:type="dxa"/>
            <w:shd w:val="clear" w:color="auto" w:fill="DBE5F1" w:themeFill="accent1" w:themeFillTint="33"/>
          </w:tcPr>
          <w:p w14:paraId="7434ACFB" w14:textId="77777777" w:rsidR="00021BC3" w:rsidRDefault="00021BC3" w:rsidP="00223248">
            <w:pPr>
              <w:jc w:val="center"/>
              <w:rPr>
                <w:rFonts w:ascii="Arial" w:hAnsi="Arial" w:cs="Arial"/>
                <w:b/>
              </w:rPr>
            </w:pPr>
          </w:p>
        </w:tc>
        <w:tc>
          <w:tcPr>
            <w:tcW w:w="714" w:type="dxa"/>
            <w:shd w:val="clear" w:color="auto" w:fill="DBE5F1" w:themeFill="accent1" w:themeFillTint="33"/>
          </w:tcPr>
          <w:p w14:paraId="23DD1DF5" w14:textId="77777777" w:rsidR="00021BC3" w:rsidRDefault="00021BC3" w:rsidP="00223248">
            <w:pPr>
              <w:jc w:val="center"/>
              <w:rPr>
                <w:rFonts w:ascii="Arial" w:hAnsi="Arial" w:cs="Arial"/>
                <w:b/>
              </w:rPr>
            </w:pPr>
          </w:p>
        </w:tc>
        <w:tc>
          <w:tcPr>
            <w:tcW w:w="714" w:type="dxa"/>
            <w:shd w:val="clear" w:color="auto" w:fill="DBE5F1" w:themeFill="accent1" w:themeFillTint="33"/>
          </w:tcPr>
          <w:p w14:paraId="74D314BF" w14:textId="77777777" w:rsidR="00021BC3" w:rsidRPr="00793430" w:rsidRDefault="00021BC3" w:rsidP="00223248">
            <w:pPr>
              <w:jc w:val="center"/>
              <w:rPr>
                <w:rFonts w:ascii="Arial" w:hAnsi="Arial" w:cs="Arial"/>
                <w:b/>
                <w:color w:val="FF0000"/>
              </w:rPr>
            </w:pPr>
          </w:p>
        </w:tc>
      </w:tr>
      <w:tr w:rsidR="00021BC3" w14:paraId="368F53AB" w14:textId="77777777" w:rsidTr="00223248">
        <w:tc>
          <w:tcPr>
            <w:tcW w:w="1041" w:type="dxa"/>
            <w:shd w:val="clear" w:color="auto" w:fill="DAEEF3" w:themeFill="accent5" w:themeFillTint="33"/>
          </w:tcPr>
          <w:p w14:paraId="1F1C2F0E" w14:textId="77777777" w:rsidR="00021BC3" w:rsidRDefault="00021BC3" w:rsidP="00223248">
            <w:pPr>
              <w:jc w:val="center"/>
              <w:rPr>
                <w:rFonts w:ascii="Arial" w:hAnsi="Arial" w:cs="Arial"/>
                <w:b/>
              </w:rPr>
            </w:pPr>
            <w:r>
              <w:rPr>
                <w:rFonts w:ascii="Arial" w:hAnsi="Arial" w:cs="Arial"/>
                <w:b/>
              </w:rPr>
              <w:t>SL&amp;HL</w:t>
            </w:r>
          </w:p>
        </w:tc>
        <w:tc>
          <w:tcPr>
            <w:tcW w:w="962" w:type="dxa"/>
            <w:shd w:val="clear" w:color="auto" w:fill="DBE5F1" w:themeFill="accent1" w:themeFillTint="33"/>
          </w:tcPr>
          <w:p w14:paraId="1745EEC6" w14:textId="77777777" w:rsidR="00021BC3" w:rsidRDefault="00021BC3" w:rsidP="00223248">
            <w:pPr>
              <w:jc w:val="center"/>
              <w:rPr>
                <w:rFonts w:ascii="Arial" w:hAnsi="Arial" w:cs="Arial"/>
                <w:b/>
              </w:rPr>
            </w:pPr>
            <w:r>
              <w:rPr>
                <w:rFonts w:ascii="Arial" w:hAnsi="Arial" w:cs="Arial"/>
                <w:b/>
              </w:rPr>
              <w:t>Q5</w:t>
            </w:r>
          </w:p>
        </w:tc>
        <w:tc>
          <w:tcPr>
            <w:tcW w:w="794" w:type="dxa"/>
            <w:shd w:val="clear" w:color="auto" w:fill="DBE5F1" w:themeFill="accent1" w:themeFillTint="33"/>
          </w:tcPr>
          <w:p w14:paraId="70E5EEBB" w14:textId="77777777" w:rsidR="00021BC3" w:rsidRPr="009F6CC4" w:rsidRDefault="00021BC3" w:rsidP="00223248">
            <w:pPr>
              <w:jc w:val="center"/>
              <w:rPr>
                <w:rFonts w:ascii="Arial" w:hAnsi="Arial" w:cs="Arial"/>
                <w:b/>
                <w:color w:val="7030A0"/>
              </w:rPr>
            </w:pPr>
          </w:p>
        </w:tc>
        <w:tc>
          <w:tcPr>
            <w:tcW w:w="714" w:type="dxa"/>
            <w:gridSpan w:val="2"/>
            <w:shd w:val="clear" w:color="auto" w:fill="DBE5F1" w:themeFill="accent1" w:themeFillTint="33"/>
          </w:tcPr>
          <w:p w14:paraId="40045CBE" w14:textId="77777777" w:rsidR="00021BC3" w:rsidRDefault="00021BC3" w:rsidP="00223248">
            <w:pPr>
              <w:jc w:val="center"/>
              <w:rPr>
                <w:rFonts w:ascii="Arial" w:hAnsi="Arial" w:cs="Arial"/>
                <w:b/>
              </w:rPr>
            </w:pPr>
          </w:p>
        </w:tc>
        <w:tc>
          <w:tcPr>
            <w:tcW w:w="714" w:type="dxa"/>
            <w:shd w:val="clear" w:color="auto" w:fill="DBE5F1" w:themeFill="accent1" w:themeFillTint="33"/>
          </w:tcPr>
          <w:p w14:paraId="0266B294" w14:textId="77777777" w:rsidR="00021BC3" w:rsidRDefault="00021BC3" w:rsidP="00223248">
            <w:pPr>
              <w:jc w:val="center"/>
              <w:rPr>
                <w:rFonts w:ascii="Arial" w:hAnsi="Arial" w:cs="Arial"/>
                <w:b/>
              </w:rPr>
            </w:pPr>
          </w:p>
        </w:tc>
        <w:tc>
          <w:tcPr>
            <w:tcW w:w="714" w:type="dxa"/>
            <w:shd w:val="clear" w:color="auto" w:fill="DBE5F1" w:themeFill="accent1" w:themeFillTint="33"/>
          </w:tcPr>
          <w:p w14:paraId="38DD8B2B" w14:textId="77777777" w:rsidR="00021BC3" w:rsidRDefault="00021BC3" w:rsidP="00223248">
            <w:pPr>
              <w:jc w:val="center"/>
              <w:rPr>
                <w:rFonts w:ascii="Arial" w:hAnsi="Arial" w:cs="Arial"/>
                <w:b/>
              </w:rPr>
            </w:pPr>
            <w:r>
              <w:rPr>
                <w:rFonts w:ascii="Arial" w:hAnsi="Arial" w:cs="Arial"/>
                <w:b/>
                <w:color w:val="FFC000"/>
              </w:rPr>
              <w:t>9</w:t>
            </w:r>
          </w:p>
        </w:tc>
        <w:tc>
          <w:tcPr>
            <w:tcW w:w="714" w:type="dxa"/>
            <w:shd w:val="clear" w:color="auto" w:fill="DBE5F1" w:themeFill="accent1" w:themeFillTint="33"/>
          </w:tcPr>
          <w:p w14:paraId="2630BB54" w14:textId="77777777" w:rsidR="00021BC3" w:rsidRPr="00793430" w:rsidRDefault="00021BC3" w:rsidP="00223248">
            <w:pPr>
              <w:jc w:val="center"/>
              <w:rPr>
                <w:rFonts w:ascii="Arial" w:hAnsi="Arial" w:cs="Arial"/>
                <w:b/>
                <w:color w:val="FF0000"/>
              </w:rPr>
            </w:pPr>
            <w:r>
              <w:rPr>
                <w:rFonts w:ascii="Arial" w:hAnsi="Arial" w:cs="Arial"/>
                <w:b/>
                <w:color w:val="FF0000"/>
              </w:rPr>
              <w:t>11</w:t>
            </w:r>
          </w:p>
        </w:tc>
      </w:tr>
      <w:tr w:rsidR="00021BC3" w14:paraId="66412FD8" w14:textId="77777777" w:rsidTr="00223248">
        <w:tc>
          <w:tcPr>
            <w:tcW w:w="1041" w:type="dxa"/>
            <w:shd w:val="clear" w:color="auto" w:fill="DAEEF3" w:themeFill="accent5" w:themeFillTint="33"/>
          </w:tcPr>
          <w:p w14:paraId="33898BE8" w14:textId="77777777" w:rsidR="00021BC3" w:rsidRDefault="00021BC3" w:rsidP="00223248">
            <w:pPr>
              <w:jc w:val="center"/>
              <w:rPr>
                <w:rFonts w:ascii="Arial" w:hAnsi="Arial" w:cs="Arial"/>
                <w:b/>
              </w:rPr>
            </w:pPr>
          </w:p>
        </w:tc>
        <w:tc>
          <w:tcPr>
            <w:tcW w:w="962" w:type="dxa"/>
            <w:shd w:val="clear" w:color="auto" w:fill="DBE5F1" w:themeFill="accent1" w:themeFillTint="33"/>
          </w:tcPr>
          <w:p w14:paraId="3EC91361" w14:textId="77777777" w:rsidR="00021BC3" w:rsidRDefault="00021BC3" w:rsidP="00223248">
            <w:pPr>
              <w:jc w:val="center"/>
              <w:rPr>
                <w:rFonts w:ascii="Arial" w:hAnsi="Arial" w:cs="Arial"/>
                <w:b/>
              </w:rPr>
            </w:pPr>
          </w:p>
        </w:tc>
        <w:tc>
          <w:tcPr>
            <w:tcW w:w="794" w:type="dxa"/>
            <w:shd w:val="clear" w:color="auto" w:fill="DBE5F1" w:themeFill="accent1" w:themeFillTint="33"/>
          </w:tcPr>
          <w:p w14:paraId="42F950BF" w14:textId="77777777" w:rsidR="00021BC3" w:rsidRPr="009F6CC4" w:rsidRDefault="00021BC3" w:rsidP="00223248">
            <w:pPr>
              <w:jc w:val="center"/>
              <w:rPr>
                <w:rFonts w:ascii="Arial" w:hAnsi="Arial" w:cs="Arial"/>
                <w:b/>
                <w:color w:val="7030A0"/>
              </w:rPr>
            </w:pPr>
            <w:r>
              <w:rPr>
                <w:rFonts w:ascii="Arial" w:hAnsi="Arial" w:cs="Arial"/>
                <w:b/>
                <w:color w:val="7030A0"/>
              </w:rPr>
              <w:t>12</w:t>
            </w:r>
          </w:p>
        </w:tc>
        <w:tc>
          <w:tcPr>
            <w:tcW w:w="714" w:type="dxa"/>
            <w:gridSpan w:val="2"/>
            <w:shd w:val="clear" w:color="auto" w:fill="DBE5F1" w:themeFill="accent1" w:themeFillTint="33"/>
          </w:tcPr>
          <w:p w14:paraId="719B876D" w14:textId="77777777" w:rsidR="00021BC3" w:rsidRPr="00322CA6" w:rsidRDefault="00021BC3" w:rsidP="00223248">
            <w:pPr>
              <w:jc w:val="center"/>
              <w:rPr>
                <w:rFonts w:ascii="Arial" w:hAnsi="Arial" w:cs="Arial"/>
                <w:b/>
                <w:color w:val="00B0F0"/>
              </w:rPr>
            </w:pPr>
            <w:r w:rsidRPr="00322CA6">
              <w:rPr>
                <w:rFonts w:ascii="Arial" w:hAnsi="Arial" w:cs="Arial"/>
                <w:b/>
                <w:color w:val="00B0F0"/>
              </w:rPr>
              <w:t>9</w:t>
            </w:r>
          </w:p>
        </w:tc>
        <w:tc>
          <w:tcPr>
            <w:tcW w:w="714" w:type="dxa"/>
            <w:shd w:val="clear" w:color="auto" w:fill="DBE5F1" w:themeFill="accent1" w:themeFillTint="33"/>
          </w:tcPr>
          <w:p w14:paraId="76A74AD8" w14:textId="77777777" w:rsidR="00021BC3" w:rsidRPr="00322CA6" w:rsidRDefault="00021BC3" w:rsidP="00223248">
            <w:pPr>
              <w:jc w:val="center"/>
              <w:rPr>
                <w:rFonts w:ascii="Arial" w:hAnsi="Arial" w:cs="Arial"/>
                <w:b/>
                <w:color w:val="00B050"/>
              </w:rPr>
            </w:pPr>
            <w:r w:rsidRPr="00322CA6">
              <w:rPr>
                <w:rFonts w:ascii="Arial" w:hAnsi="Arial" w:cs="Arial"/>
                <w:b/>
                <w:color w:val="00B050"/>
              </w:rPr>
              <w:t>9</w:t>
            </w:r>
          </w:p>
        </w:tc>
        <w:tc>
          <w:tcPr>
            <w:tcW w:w="714" w:type="dxa"/>
            <w:shd w:val="clear" w:color="auto" w:fill="DBE5F1" w:themeFill="accent1" w:themeFillTint="33"/>
          </w:tcPr>
          <w:p w14:paraId="0AEF3031" w14:textId="77777777" w:rsidR="00021BC3" w:rsidRDefault="00021BC3" w:rsidP="00223248">
            <w:pPr>
              <w:jc w:val="center"/>
              <w:rPr>
                <w:rFonts w:ascii="Arial" w:hAnsi="Arial" w:cs="Arial"/>
                <w:b/>
                <w:color w:val="FFC000"/>
              </w:rPr>
            </w:pPr>
            <w:r>
              <w:rPr>
                <w:rFonts w:ascii="Arial" w:hAnsi="Arial" w:cs="Arial"/>
                <w:b/>
                <w:color w:val="FFC000"/>
              </w:rPr>
              <w:t>9</w:t>
            </w:r>
          </w:p>
        </w:tc>
        <w:tc>
          <w:tcPr>
            <w:tcW w:w="714" w:type="dxa"/>
            <w:shd w:val="clear" w:color="auto" w:fill="DBE5F1" w:themeFill="accent1" w:themeFillTint="33"/>
          </w:tcPr>
          <w:p w14:paraId="151874B0" w14:textId="77777777" w:rsidR="00021BC3" w:rsidRDefault="00021BC3" w:rsidP="00223248">
            <w:pPr>
              <w:jc w:val="center"/>
              <w:rPr>
                <w:rFonts w:ascii="Arial" w:hAnsi="Arial" w:cs="Arial"/>
                <w:b/>
                <w:color w:val="FF0000"/>
              </w:rPr>
            </w:pPr>
            <w:r>
              <w:rPr>
                <w:rFonts w:ascii="Arial" w:hAnsi="Arial" w:cs="Arial"/>
                <w:b/>
                <w:color w:val="FF0000"/>
              </w:rPr>
              <w:t>11</w:t>
            </w:r>
          </w:p>
        </w:tc>
      </w:tr>
    </w:tbl>
    <w:p w14:paraId="293E0C7D" w14:textId="77777777" w:rsidR="00322CA6" w:rsidRDefault="00322CA6" w:rsidP="00322CA6">
      <w:pPr>
        <w:rPr>
          <w:rFonts w:ascii="Arial" w:hAnsi="Arial" w:cs="Arial"/>
        </w:rPr>
      </w:pPr>
    </w:p>
    <w:p w14:paraId="4C71F093" w14:textId="6D3791E4" w:rsidR="00322CA6" w:rsidRDefault="00322CA6" w:rsidP="00322CA6">
      <w:pPr>
        <w:rPr>
          <w:rFonts w:ascii="Arial" w:hAnsi="Arial" w:cs="Arial"/>
        </w:rPr>
      </w:pPr>
    </w:p>
    <w:tbl>
      <w:tblPr>
        <w:tblStyle w:val="TableGrid"/>
        <w:tblW w:w="0" w:type="auto"/>
        <w:tblLayout w:type="fixed"/>
        <w:tblLook w:val="04A0" w:firstRow="1" w:lastRow="0" w:firstColumn="1" w:lastColumn="0" w:noHBand="0" w:noVBand="1"/>
      </w:tblPr>
      <w:tblGrid>
        <w:gridCol w:w="335"/>
        <w:gridCol w:w="403"/>
        <w:gridCol w:w="6844"/>
        <w:gridCol w:w="1436"/>
        <w:gridCol w:w="558"/>
      </w:tblGrid>
      <w:tr w:rsidR="00E2727B" w:rsidRPr="00384544" w14:paraId="200A9E17" w14:textId="77777777" w:rsidTr="00223248">
        <w:tc>
          <w:tcPr>
            <w:tcW w:w="335" w:type="dxa"/>
          </w:tcPr>
          <w:p w14:paraId="7E1852CE" w14:textId="77777777" w:rsidR="00E2727B" w:rsidRPr="00384544" w:rsidRDefault="00E2727B" w:rsidP="00223248">
            <w:pPr>
              <w:jc w:val="center"/>
              <w:rPr>
                <w:rFonts w:ascii="Arial" w:hAnsi="Arial" w:cs="Arial"/>
                <w:b/>
              </w:rPr>
            </w:pPr>
            <w:r>
              <w:rPr>
                <w:rFonts w:ascii="Arial" w:hAnsi="Arial" w:cs="Arial"/>
                <w:b/>
              </w:rPr>
              <w:t>1</w:t>
            </w:r>
          </w:p>
        </w:tc>
        <w:tc>
          <w:tcPr>
            <w:tcW w:w="403" w:type="dxa"/>
          </w:tcPr>
          <w:p w14:paraId="062DABE4" w14:textId="77777777" w:rsidR="00E2727B" w:rsidRPr="00384544" w:rsidRDefault="00E2727B" w:rsidP="00223248">
            <w:pPr>
              <w:jc w:val="center"/>
              <w:rPr>
                <w:rFonts w:ascii="Arial" w:hAnsi="Arial" w:cs="Arial"/>
              </w:rPr>
            </w:pPr>
          </w:p>
        </w:tc>
        <w:tc>
          <w:tcPr>
            <w:tcW w:w="6844" w:type="dxa"/>
          </w:tcPr>
          <w:p w14:paraId="2127F178" w14:textId="77777777" w:rsidR="00E2727B" w:rsidRPr="00384544" w:rsidRDefault="00E2727B" w:rsidP="00223248">
            <w:pPr>
              <w:rPr>
                <w:rFonts w:ascii="Arial" w:hAnsi="Arial" w:cs="Arial"/>
              </w:rPr>
            </w:pPr>
          </w:p>
        </w:tc>
        <w:tc>
          <w:tcPr>
            <w:tcW w:w="1436" w:type="dxa"/>
          </w:tcPr>
          <w:p w14:paraId="14673F72" w14:textId="77777777" w:rsidR="00E2727B" w:rsidRPr="00384544" w:rsidRDefault="00E2727B" w:rsidP="00223248">
            <w:pPr>
              <w:rPr>
                <w:rFonts w:ascii="Arial" w:hAnsi="Arial" w:cs="Arial"/>
              </w:rPr>
            </w:pPr>
          </w:p>
        </w:tc>
        <w:tc>
          <w:tcPr>
            <w:tcW w:w="558" w:type="dxa"/>
          </w:tcPr>
          <w:p w14:paraId="57F9AA64" w14:textId="77777777" w:rsidR="00E2727B" w:rsidRPr="00384544" w:rsidRDefault="00E2727B" w:rsidP="00223248">
            <w:pPr>
              <w:rPr>
                <w:rFonts w:ascii="Arial" w:hAnsi="Arial" w:cs="Arial"/>
              </w:rPr>
            </w:pPr>
          </w:p>
        </w:tc>
      </w:tr>
      <w:tr w:rsidR="00E2727B" w:rsidRPr="00384544" w14:paraId="621A4ADB" w14:textId="77777777" w:rsidTr="00223248">
        <w:tc>
          <w:tcPr>
            <w:tcW w:w="335" w:type="dxa"/>
          </w:tcPr>
          <w:p w14:paraId="525F9113" w14:textId="77777777" w:rsidR="00E2727B" w:rsidRDefault="00E2727B" w:rsidP="00223248">
            <w:pPr>
              <w:jc w:val="center"/>
              <w:rPr>
                <w:rFonts w:ascii="Arial" w:hAnsi="Arial" w:cs="Arial"/>
              </w:rPr>
            </w:pPr>
            <w:r>
              <w:rPr>
                <w:rFonts w:ascii="Arial" w:hAnsi="Arial" w:cs="Arial"/>
              </w:rPr>
              <w:t>a</w:t>
            </w:r>
          </w:p>
        </w:tc>
        <w:tc>
          <w:tcPr>
            <w:tcW w:w="403" w:type="dxa"/>
          </w:tcPr>
          <w:p w14:paraId="374D7300" w14:textId="77777777" w:rsidR="00E2727B" w:rsidRPr="00384544" w:rsidRDefault="00E2727B" w:rsidP="00223248">
            <w:pPr>
              <w:jc w:val="center"/>
              <w:rPr>
                <w:rFonts w:ascii="Arial" w:hAnsi="Arial" w:cs="Arial"/>
              </w:rPr>
            </w:pPr>
            <w:proofErr w:type="spellStart"/>
            <w:r>
              <w:rPr>
                <w:rFonts w:ascii="Arial" w:hAnsi="Arial" w:cs="Arial"/>
              </w:rPr>
              <w:t>i</w:t>
            </w:r>
            <w:proofErr w:type="spellEnd"/>
          </w:p>
        </w:tc>
        <w:tc>
          <w:tcPr>
            <w:tcW w:w="6844" w:type="dxa"/>
          </w:tcPr>
          <w:p w14:paraId="31418C76" w14:textId="77777777" w:rsidR="00E2727B" w:rsidRPr="00B35304" w:rsidRDefault="00E2727B" w:rsidP="00223248">
            <w:pPr>
              <w:spacing w:after="200" w:line="276" w:lineRule="auto"/>
            </w:pPr>
            <w:r>
              <w:rPr>
                <w:rFonts w:ascii="Arial" w:hAnsi="Arial" w:cs="Arial"/>
              </w:rPr>
              <w:t xml:space="preserve"> </w:t>
            </w:r>
            <w:r w:rsidRPr="00B35304">
              <w:rPr>
                <w:rFonts w:ascii="Arial" w:hAnsi="Arial" w:cs="Arial"/>
                <w:position w:val="-4"/>
              </w:rPr>
              <w:object w:dxaOrig="720" w:dyaOrig="240" w14:anchorId="58AE173E">
                <v:shape id="_x0000_i1045" type="#_x0000_t75" style="width:35.2pt;height:13.45pt" o:ole="">
                  <v:imagedata r:id="rId39" o:title=""/>
                </v:shape>
                <o:OLEObject Type="Embed" ProgID="Equation.DSMT4" ShapeID="_x0000_i1045" DrawAspect="Content" ObjectID="_1769162168" r:id="rId40"/>
              </w:object>
            </w:r>
            <w:r>
              <w:rPr>
                <w:rFonts w:ascii="Arial" w:hAnsi="Arial" w:cs="Arial"/>
              </w:rPr>
              <w:t xml:space="preserve"> </w:t>
            </w:r>
            <w:proofErr w:type="gramStart"/>
            <w:r>
              <w:rPr>
                <w:rFonts w:ascii="Arial" w:hAnsi="Arial" w:cs="Arial"/>
              </w:rPr>
              <w:t>so</w:t>
            </w:r>
            <w:proofErr w:type="gramEnd"/>
            <w:r>
              <w:rPr>
                <w:rFonts w:ascii="Arial" w:hAnsi="Arial" w:cs="Arial"/>
              </w:rPr>
              <w:t xml:space="preserve"> engine force is </w:t>
            </w:r>
            <w:r w:rsidRPr="00B35304">
              <w:rPr>
                <w:rFonts w:ascii="Arial" w:hAnsi="Arial" w:cs="Arial"/>
                <w:position w:val="-22"/>
              </w:rPr>
              <w:object w:dxaOrig="2900" w:dyaOrig="600" w14:anchorId="29BE7C4B">
                <v:shape id="_x0000_i1046" type="#_x0000_t75" style="width:2in;height:31.65pt" o:ole="">
                  <v:imagedata r:id="rId41" o:title=""/>
                </v:shape>
                <o:OLEObject Type="Embed" ProgID="Equation.DSMT4" ShapeID="_x0000_i1046" DrawAspect="Content" ObjectID="_1769162169" r:id="rId42"/>
              </w:object>
            </w:r>
            <w:r>
              <w:br w:type="page"/>
              <w:t xml:space="preserve"> </w:t>
            </w:r>
            <w:r w:rsidRPr="00384544">
              <w:rPr>
                <w:rFonts w:ascii="Arial" w:hAnsi="Arial" w:cs="Arial"/>
              </w:rPr>
              <w:sym w:font="Wingdings" w:char="F0FC"/>
            </w:r>
          </w:p>
          <w:p w14:paraId="3AB64CF4" w14:textId="77777777" w:rsidR="00E2727B" w:rsidRDefault="00E2727B" w:rsidP="00223248">
            <w:pPr>
              <w:rPr>
                <w:rFonts w:ascii="Arial" w:hAnsi="Arial" w:cs="Arial"/>
              </w:rPr>
            </w:pPr>
            <w:r>
              <w:rPr>
                <w:rFonts w:ascii="Arial" w:hAnsi="Arial" w:cs="Arial"/>
              </w:rPr>
              <w:t xml:space="preserve">Since speed is constant the drag force is equal to  </w:t>
            </w:r>
            <w:r w:rsidRPr="00B35304">
              <w:rPr>
                <w:rFonts w:ascii="Arial" w:hAnsi="Arial" w:cs="Arial"/>
                <w:position w:val="-10"/>
              </w:rPr>
              <w:object w:dxaOrig="1060" w:dyaOrig="340" w14:anchorId="0BB309C3">
                <v:shape id="_x0000_i1047" type="#_x0000_t75" style="width:52.6pt;height:18.2pt" o:ole="">
                  <v:imagedata r:id="rId43" o:title=""/>
                </v:shape>
                <o:OLEObject Type="Embed" ProgID="Equation.DSMT4" ShapeID="_x0000_i1047" DrawAspect="Content" ObjectID="_1769162170" r:id="rId44"/>
              </w:object>
            </w:r>
            <w:r>
              <w:rPr>
                <w:rFonts w:ascii="Arial" w:hAnsi="Arial" w:cs="Arial"/>
              </w:rPr>
              <w:t xml:space="preserve"> </w:t>
            </w:r>
            <w:r w:rsidRPr="00384544">
              <w:rPr>
                <w:rFonts w:ascii="Arial" w:hAnsi="Arial" w:cs="Arial"/>
              </w:rPr>
              <w:sym w:font="Wingdings" w:char="F0FC"/>
            </w:r>
          </w:p>
        </w:tc>
        <w:tc>
          <w:tcPr>
            <w:tcW w:w="1436" w:type="dxa"/>
          </w:tcPr>
          <w:p w14:paraId="7EB30E6B" w14:textId="77777777" w:rsidR="00E2727B" w:rsidRPr="00384544" w:rsidRDefault="00E2727B" w:rsidP="00223248">
            <w:pPr>
              <w:rPr>
                <w:rFonts w:ascii="Arial" w:hAnsi="Arial" w:cs="Arial"/>
              </w:rPr>
            </w:pPr>
          </w:p>
        </w:tc>
        <w:tc>
          <w:tcPr>
            <w:tcW w:w="558" w:type="dxa"/>
          </w:tcPr>
          <w:p w14:paraId="363D20A6" w14:textId="77777777" w:rsidR="00E2727B" w:rsidRDefault="00E2727B" w:rsidP="00223248">
            <w:pPr>
              <w:rPr>
                <w:rFonts w:ascii="Arial" w:hAnsi="Arial" w:cs="Arial"/>
              </w:rPr>
            </w:pPr>
            <w:r>
              <w:rPr>
                <w:rFonts w:ascii="Arial" w:hAnsi="Arial" w:cs="Arial"/>
              </w:rPr>
              <w:t>[2]</w:t>
            </w:r>
          </w:p>
        </w:tc>
      </w:tr>
      <w:tr w:rsidR="00E2727B" w:rsidRPr="00384544" w14:paraId="4482A5F1" w14:textId="77777777" w:rsidTr="00223248">
        <w:tc>
          <w:tcPr>
            <w:tcW w:w="335" w:type="dxa"/>
          </w:tcPr>
          <w:p w14:paraId="25B6A97F" w14:textId="77777777" w:rsidR="00E2727B" w:rsidRDefault="00E2727B" w:rsidP="00223248">
            <w:pPr>
              <w:jc w:val="center"/>
              <w:rPr>
                <w:rFonts w:ascii="Arial" w:hAnsi="Arial" w:cs="Arial"/>
              </w:rPr>
            </w:pPr>
            <w:r>
              <w:rPr>
                <w:rFonts w:ascii="Arial" w:hAnsi="Arial" w:cs="Arial"/>
              </w:rPr>
              <w:t>b</w:t>
            </w:r>
          </w:p>
        </w:tc>
        <w:tc>
          <w:tcPr>
            <w:tcW w:w="403" w:type="dxa"/>
          </w:tcPr>
          <w:p w14:paraId="6B91433A" w14:textId="77777777" w:rsidR="00E2727B" w:rsidRPr="00384544" w:rsidRDefault="00E2727B" w:rsidP="00223248">
            <w:pPr>
              <w:jc w:val="center"/>
              <w:rPr>
                <w:rFonts w:ascii="Arial" w:hAnsi="Arial" w:cs="Arial"/>
              </w:rPr>
            </w:pPr>
            <w:r>
              <w:rPr>
                <w:rFonts w:ascii="Arial" w:hAnsi="Arial" w:cs="Arial"/>
              </w:rPr>
              <w:t>ii</w:t>
            </w:r>
          </w:p>
        </w:tc>
        <w:tc>
          <w:tcPr>
            <w:tcW w:w="6844" w:type="dxa"/>
          </w:tcPr>
          <w:p w14:paraId="3ECCFCF5" w14:textId="77777777" w:rsidR="00E2727B" w:rsidRDefault="00E2727B" w:rsidP="00223248">
            <w:pPr>
              <w:rPr>
                <w:rFonts w:ascii="Arial" w:hAnsi="Arial" w:cs="Arial"/>
              </w:rPr>
            </w:pPr>
            <w:r>
              <w:rPr>
                <w:rFonts w:ascii="Arial" w:hAnsi="Arial" w:cs="Arial"/>
              </w:rPr>
              <w:t xml:space="preserve">The engine must provide an additional force </w:t>
            </w:r>
            <w:r w:rsidRPr="00B35304">
              <w:rPr>
                <w:rFonts w:ascii="Arial" w:hAnsi="Arial" w:cs="Arial"/>
                <w:position w:val="-10"/>
              </w:rPr>
              <w:object w:dxaOrig="840" w:dyaOrig="300" w14:anchorId="6E8A4060">
                <v:shape id="_x0000_i1048" type="#_x0000_t75" style="width:41.15pt;height:16.6pt" o:ole="">
                  <v:imagedata r:id="rId45" o:title=""/>
                </v:shape>
                <o:OLEObject Type="Embed" ProgID="Equation.DSMT4" ShapeID="_x0000_i1048" DrawAspect="Content" ObjectID="_1769162171" r:id="rId46"/>
              </w:object>
            </w:r>
            <w:r>
              <w:rPr>
                <w:rFonts w:ascii="Arial" w:hAnsi="Arial" w:cs="Arial"/>
              </w:rPr>
              <w:t xml:space="preserve"> </w:t>
            </w:r>
            <w:r w:rsidRPr="00384544">
              <w:rPr>
                <w:rFonts w:ascii="Arial" w:hAnsi="Arial" w:cs="Arial"/>
              </w:rPr>
              <w:sym w:font="Wingdings" w:char="F0FC"/>
            </w:r>
          </w:p>
          <w:p w14:paraId="59112AA1" w14:textId="32437581" w:rsidR="00E2727B" w:rsidRDefault="0073272C" w:rsidP="00223248">
            <w:pPr>
              <w:rPr>
                <w:rFonts w:ascii="Arial" w:hAnsi="Arial" w:cs="Arial"/>
              </w:rPr>
            </w:pPr>
            <w:r w:rsidRPr="00B35304">
              <w:rPr>
                <w:rFonts w:ascii="Arial" w:hAnsi="Arial" w:cs="Arial"/>
                <w:position w:val="-10"/>
              </w:rPr>
              <w:object w:dxaOrig="3400" w:dyaOrig="340" w14:anchorId="48D4881A">
                <v:shape id="_x0000_i1049" type="#_x0000_t75" style="width:168.15pt;height:18.2pt" o:ole="">
                  <v:imagedata r:id="rId47" o:title=""/>
                </v:shape>
                <o:OLEObject Type="Embed" ProgID="Equation.DSMT4" ShapeID="_x0000_i1049" DrawAspect="Content" ObjectID="_1769162172" r:id="rId48"/>
              </w:object>
            </w:r>
            <w:r w:rsidR="00E2727B">
              <w:rPr>
                <w:rFonts w:ascii="Arial" w:hAnsi="Arial" w:cs="Arial"/>
              </w:rPr>
              <w:t xml:space="preserve"> </w:t>
            </w:r>
            <w:r w:rsidR="00E2727B" w:rsidRPr="00384544">
              <w:rPr>
                <w:rFonts w:ascii="Arial" w:hAnsi="Arial" w:cs="Arial"/>
              </w:rPr>
              <w:sym w:font="Wingdings" w:char="F0FC"/>
            </w:r>
          </w:p>
          <w:p w14:paraId="029D4459" w14:textId="52634553" w:rsidR="00E2727B" w:rsidRDefault="00E2727B" w:rsidP="00223248">
            <w:pPr>
              <w:rPr>
                <w:rFonts w:ascii="Arial" w:hAnsi="Arial" w:cs="Arial"/>
              </w:rPr>
            </w:pPr>
            <w:r>
              <w:rPr>
                <w:rFonts w:ascii="Arial" w:hAnsi="Arial" w:cs="Arial"/>
              </w:rPr>
              <w:t xml:space="preserve">The additional power is then </w:t>
            </w:r>
            <w:r w:rsidR="0073272C" w:rsidRPr="00B35304">
              <w:rPr>
                <w:rFonts w:ascii="Arial" w:hAnsi="Arial" w:cs="Arial"/>
                <w:position w:val="-10"/>
              </w:rPr>
              <w:object w:dxaOrig="3019" w:dyaOrig="340" w14:anchorId="1C763692">
                <v:shape id="_x0000_i1050" type="#_x0000_t75" style="width:149.55pt;height:18.6pt" o:ole="">
                  <v:imagedata r:id="rId49" o:title=""/>
                </v:shape>
                <o:OLEObject Type="Embed" ProgID="Equation.DSMT4" ShapeID="_x0000_i1050" DrawAspect="Content" ObjectID="_1769162173" r:id="rId50"/>
              </w:object>
            </w:r>
            <w:r>
              <w:rPr>
                <w:rFonts w:ascii="Arial" w:hAnsi="Arial" w:cs="Arial"/>
              </w:rPr>
              <w:t xml:space="preserve"> </w:t>
            </w:r>
            <w:r w:rsidRPr="00384544">
              <w:rPr>
                <w:rFonts w:ascii="Arial" w:hAnsi="Arial" w:cs="Arial"/>
              </w:rPr>
              <w:sym w:font="Wingdings" w:char="F0FC"/>
            </w:r>
          </w:p>
        </w:tc>
        <w:tc>
          <w:tcPr>
            <w:tcW w:w="1436" w:type="dxa"/>
          </w:tcPr>
          <w:p w14:paraId="6653C659" w14:textId="77777777" w:rsidR="00E2727B" w:rsidRPr="00384544" w:rsidRDefault="00E2727B" w:rsidP="00223248">
            <w:pPr>
              <w:rPr>
                <w:rFonts w:ascii="Arial" w:hAnsi="Arial" w:cs="Arial"/>
              </w:rPr>
            </w:pPr>
          </w:p>
        </w:tc>
        <w:tc>
          <w:tcPr>
            <w:tcW w:w="558" w:type="dxa"/>
          </w:tcPr>
          <w:p w14:paraId="36ED3122" w14:textId="77777777" w:rsidR="00E2727B" w:rsidRDefault="00E2727B" w:rsidP="00223248">
            <w:pPr>
              <w:rPr>
                <w:rFonts w:ascii="Arial" w:hAnsi="Arial" w:cs="Arial"/>
              </w:rPr>
            </w:pPr>
            <w:r>
              <w:rPr>
                <w:rFonts w:ascii="Arial" w:hAnsi="Arial" w:cs="Arial"/>
              </w:rPr>
              <w:t>[3]</w:t>
            </w:r>
          </w:p>
        </w:tc>
      </w:tr>
    </w:tbl>
    <w:p w14:paraId="2DBA5455" w14:textId="77777777" w:rsidR="00E2727B" w:rsidRDefault="00E2727B" w:rsidP="00322CA6">
      <w:pPr>
        <w:rPr>
          <w:rFonts w:ascii="Arial" w:hAnsi="Arial" w:cs="Arial"/>
        </w:rPr>
      </w:pPr>
    </w:p>
    <w:p w14:paraId="60FCAE0D" w14:textId="77777777" w:rsidR="00E2727B" w:rsidRDefault="00E2727B" w:rsidP="00322CA6">
      <w:pPr>
        <w:rPr>
          <w:rFonts w:ascii="Arial" w:hAnsi="Arial" w:cs="Arial"/>
        </w:rPr>
      </w:pPr>
    </w:p>
    <w:tbl>
      <w:tblPr>
        <w:tblStyle w:val="TableGrid"/>
        <w:tblW w:w="0" w:type="auto"/>
        <w:tblLayout w:type="fixed"/>
        <w:tblLook w:val="04A0" w:firstRow="1" w:lastRow="0" w:firstColumn="1" w:lastColumn="0" w:noHBand="0" w:noVBand="1"/>
      </w:tblPr>
      <w:tblGrid>
        <w:gridCol w:w="335"/>
        <w:gridCol w:w="403"/>
        <w:gridCol w:w="6844"/>
        <w:gridCol w:w="1436"/>
        <w:gridCol w:w="558"/>
      </w:tblGrid>
      <w:tr w:rsidR="00E2727B" w:rsidRPr="00384544" w14:paraId="552AADC7" w14:textId="77777777" w:rsidTr="00223248">
        <w:tc>
          <w:tcPr>
            <w:tcW w:w="335" w:type="dxa"/>
          </w:tcPr>
          <w:p w14:paraId="7D9E6A37" w14:textId="77777777" w:rsidR="00E2727B" w:rsidRPr="00384544" w:rsidRDefault="00E2727B" w:rsidP="00223248">
            <w:pPr>
              <w:jc w:val="center"/>
              <w:rPr>
                <w:rFonts w:ascii="Arial" w:hAnsi="Arial" w:cs="Arial"/>
                <w:b/>
              </w:rPr>
            </w:pPr>
            <w:r>
              <w:rPr>
                <w:rFonts w:ascii="Arial" w:hAnsi="Arial" w:cs="Arial"/>
                <w:b/>
              </w:rPr>
              <w:t>2</w:t>
            </w:r>
          </w:p>
        </w:tc>
        <w:tc>
          <w:tcPr>
            <w:tcW w:w="403" w:type="dxa"/>
          </w:tcPr>
          <w:p w14:paraId="415DB7B7" w14:textId="77777777" w:rsidR="00E2727B" w:rsidRPr="00384544" w:rsidRDefault="00E2727B" w:rsidP="00223248">
            <w:pPr>
              <w:jc w:val="center"/>
              <w:rPr>
                <w:rFonts w:ascii="Arial" w:hAnsi="Arial" w:cs="Arial"/>
              </w:rPr>
            </w:pPr>
          </w:p>
        </w:tc>
        <w:tc>
          <w:tcPr>
            <w:tcW w:w="6844" w:type="dxa"/>
          </w:tcPr>
          <w:p w14:paraId="435DCB83" w14:textId="77777777" w:rsidR="00E2727B" w:rsidRPr="00384544" w:rsidRDefault="00E2727B" w:rsidP="00223248">
            <w:pPr>
              <w:rPr>
                <w:rFonts w:ascii="Arial" w:hAnsi="Arial" w:cs="Arial"/>
              </w:rPr>
            </w:pPr>
          </w:p>
        </w:tc>
        <w:tc>
          <w:tcPr>
            <w:tcW w:w="1436" w:type="dxa"/>
          </w:tcPr>
          <w:p w14:paraId="005526E0" w14:textId="77777777" w:rsidR="00E2727B" w:rsidRPr="00384544" w:rsidRDefault="00E2727B" w:rsidP="00223248">
            <w:pPr>
              <w:rPr>
                <w:rFonts w:ascii="Arial" w:hAnsi="Arial" w:cs="Arial"/>
              </w:rPr>
            </w:pPr>
          </w:p>
        </w:tc>
        <w:tc>
          <w:tcPr>
            <w:tcW w:w="558" w:type="dxa"/>
          </w:tcPr>
          <w:p w14:paraId="5DC12163" w14:textId="77777777" w:rsidR="00E2727B" w:rsidRPr="00384544" w:rsidRDefault="00E2727B" w:rsidP="00223248">
            <w:pPr>
              <w:rPr>
                <w:rFonts w:ascii="Arial" w:hAnsi="Arial" w:cs="Arial"/>
              </w:rPr>
            </w:pPr>
          </w:p>
        </w:tc>
      </w:tr>
      <w:tr w:rsidR="00E2727B" w:rsidRPr="00384544" w14:paraId="252B387C" w14:textId="77777777" w:rsidTr="00223248">
        <w:tc>
          <w:tcPr>
            <w:tcW w:w="335" w:type="dxa"/>
          </w:tcPr>
          <w:p w14:paraId="61599936" w14:textId="77777777" w:rsidR="00E2727B" w:rsidRPr="00384544" w:rsidRDefault="00E2727B" w:rsidP="00223248">
            <w:pPr>
              <w:jc w:val="center"/>
              <w:rPr>
                <w:rFonts w:ascii="Arial" w:hAnsi="Arial" w:cs="Arial"/>
              </w:rPr>
            </w:pPr>
            <w:r>
              <w:rPr>
                <w:rFonts w:ascii="Arial" w:hAnsi="Arial" w:cs="Arial"/>
              </w:rPr>
              <w:t>a</w:t>
            </w:r>
          </w:p>
        </w:tc>
        <w:tc>
          <w:tcPr>
            <w:tcW w:w="403" w:type="dxa"/>
          </w:tcPr>
          <w:p w14:paraId="4557985D" w14:textId="77777777" w:rsidR="00E2727B" w:rsidRPr="00384544" w:rsidRDefault="00E2727B" w:rsidP="00223248">
            <w:pPr>
              <w:jc w:val="center"/>
              <w:rPr>
                <w:rFonts w:ascii="Arial" w:hAnsi="Arial" w:cs="Arial"/>
              </w:rPr>
            </w:pPr>
          </w:p>
        </w:tc>
        <w:tc>
          <w:tcPr>
            <w:tcW w:w="6844" w:type="dxa"/>
          </w:tcPr>
          <w:p w14:paraId="4C7D0944" w14:textId="7CF7DEB6" w:rsidR="00E2727B" w:rsidRPr="00384544" w:rsidRDefault="00E2727B" w:rsidP="00223248">
            <w:pPr>
              <w:rPr>
                <w:rFonts w:ascii="Arial" w:hAnsi="Arial" w:cs="Arial"/>
              </w:rPr>
            </w:pPr>
            <w:r>
              <w:rPr>
                <w:rFonts w:ascii="Arial" w:hAnsi="Arial" w:cs="Arial"/>
              </w:rPr>
              <w:t>The Sun warms the earth through EM waves/earthquake waves can destroy buildings/sound at the right frequency can shutter glass</w:t>
            </w:r>
            <w:r w:rsidRPr="00384544">
              <w:rPr>
                <w:rFonts w:ascii="Arial" w:hAnsi="Arial" w:cs="Arial"/>
              </w:rPr>
              <w:sym w:font="Wingdings" w:char="F0FC"/>
            </w:r>
          </w:p>
        </w:tc>
        <w:tc>
          <w:tcPr>
            <w:tcW w:w="1436" w:type="dxa"/>
          </w:tcPr>
          <w:p w14:paraId="73D95B9A" w14:textId="77777777" w:rsidR="00E2727B" w:rsidRPr="00384544" w:rsidRDefault="00E2727B" w:rsidP="00223248">
            <w:pPr>
              <w:rPr>
                <w:rFonts w:ascii="Arial" w:hAnsi="Arial" w:cs="Arial"/>
              </w:rPr>
            </w:pPr>
          </w:p>
        </w:tc>
        <w:tc>
          <w:tcPr>
            <w:tcW w:w="558" w:type="dxa"/>
          </w:tcPr>
          <w:p w14:paraId="749C2458" w14:textId="77777777" w:rsidR="00E2727B" w:rsidRPr="00384544" w:rsidRDefault="00E2727B" w:rsidP="00223248">
            <w:pPr>
              <w:rPr>
                <w:rFonts w:ascii="Arial" w:hAnsi="Arial" w:cs="Arial"/>
              </w:rPr>
            </w:pPr>
            <w:r>
              <w:rPr>
                <w:rFonts w:ascii="Arial" w:hAnsi="Arial" w:cs="Arial"/>
              </w:rPr>
              <w:t>[1]</w:t>
            </w:r>
          </w:p>
        </w:tc>
      </w:tr>
      <w:tr w:rsidR="00E2727B" w:rsidRPr="00384544" w14:paraId="2554053F" w14:textId="77777777" w:rsidTr="00223248">
        <w:tc>
          <w:tcPr>
            <w:tcW w:w="335" w:type="dxa"/>
          </w:tcPr>
          <w:p w14:paraId="0622B1E9" w14:textId="77777777" w:rsidR="00E2727B" w:rsidRDefault="00E2727B" w:rsidP="00223248">
            <w:pPr>
              <w:jc w:val="center"/>
              <w:rPr>
                <w:rFonts w:ascii="Arial" w:hAnsi="Arial" w:cs="Arial"/>
              </w:rPr>
            </w:pPr>
            <w:r>
              <w:rPr>
                <w:rFonts w:ascii="Arial" w:hAnsi="Arial" w:cs="Arial"/>
              </w:rPr>
              <w:t>b</w:t>
            </w:r>
          </w:p>
        </w:tc>
        <w:tc>
          <w:tcPr>
            <w:tcW w:w="403" w:type="dxa"/>
          </w:tcPr>
          <w:p w14:paraId="7C0FE858" w14:textId="77777777" w:rsidR="00E2727B" w:rsidRPr="00384544" w:rsidRDefault="00E2727B" w:rsidP="00223248">
            <w:pPr>
              <w:jc w:val="center"/>
              <w:rPr>
                <w:rFonts w:ascii="Arial" w:hAnsi="Arial" w:cs="Arial"/>
              </w:rPr>
            </w:pPr>
            <w:proofErr w:type="spellStart"/>
            <w:r>
              <w:rPr>
                <w:rFonts w:ascii="Arial" w:hAnsi="Arial" w:cs="Arial"/>
              </w:rPr>
              <w:t>i</w:t>
            </w:r>
            <w:proofErr w:type="spellEnd"/>
          </w:p>
        </w:tc>
        <w:tc>
          <w:tcPr>
            <w:tcW w:w="6844" w:type="dxa"/>
          </w:tcPr>
          <w:p w14:paraId="09517AB9" w14:textId="77777777" w:rsidR="00E2727B" w:rsidRDefault="00E2727B" w:rsidP="00223248">
            <w:pPr>
              <w:rPr>
                <w:rFonts w:ascii="Arial" w:hAnsi="Arial" w:cs="Arial"/>
              </w:rPr>
            </w:pPr>
            <w:r>
              <w:rPr>
                <w:rFonts w:ascii="Arial" w:hAnsi="Arial" w:cs="Arial"/>
              </w:rPr>
              <w:t>According to Graph 1, the displacement after</w:t>
            </w:r>
            <w:r w:rsidRPr="00841971">
              <w:rPr>
                <w:rFonts w:ascii="Arial" w:hAnsi="Arial" w:cs="Arial"/>
                <w:i/>
                <w:iCs/>
              </w:rPr>
              <w:t xml:space="preserve"> t</w:t>
            </w:r>
            <w:r>
              <w:rPr>
                <w:rFonts w:ascii="Arial" w:hAnsi="Arial" w:cs="Arial"/>
              </w:rPr>
              <w:t xml:space="preserve"> = 0 becomes negative so the wave must be moving to the left </w:t>
            </w:r>
            <w:r w:rsidRPr="00384544">
              <w:rPr>
                <w:rFonts w:ascii="Arial" w:hAnsi="Arial" w:cs="Arial"/>
              </w:rPr>
              <w:sym w:font="Wingdings" w:char="F0FC"/>
            </w:r>
          </w:p>
        </w:tc>
        <w:tc>
          <w:tcPr>
            <w:tcW w:w="1436" w:type="dxa"/>
          </w:tcPr>
          <w:p w14:paraId="15DDBD56" w14:textId="77777777" w:rsidR="00E2727B" w:rsidRPr="00384544" w:rsidRDefault="00E2727B" w:rsidP="00223248">
            <w:pPr>
              <w:rPr>
                <w:rFonts w:ascii="Arial" w:hAnsi="Arial" w:cs="Arial"/>
              </w:rPr>
            </w:pPr>
          </w:p>
        </w:tc>
        <w:tc>
          <w:tcPr>
            <w:tcW w:w="558" w:type="dxa"/>
          </w:tcPr>
          <w:p w14:paraId="76B55392" w14:textId="77777777" w:rsidR="00E2727B" w:rsidRDefault="00E2727B" w:rsidP="00223248">
            <w:pPr>
              <w:rPr>
                <w:rFonts w:ascii="Arial" w:hAnsi="Arial" w:cs="Arial"/>
              </w:rPr>
            </w:pPr>
            <w:r>
              <w:rPr>
                <w:rFonts w:ascii="Arial" w:hAnsi="Arial" w:cs="Arial"/>
              </w:rPr>
              <w:t>[1]</w:t>
            </w:r>
          </w:p>
        </w:tc>
      </w:tr>
      <w:tr w:rsidR="00E2727B" w:rsidRPr="00384544" w14:paraId="2601B7B9" w14:textId="77777777" w:rsidTr="00223248">
        <w:tc>
          <w:tcPr>
            <w:tcW w:w="335" w:type="dxa"/>
          </w:tcPr>
          <w:p w14:paraId="235A0972" w14:textId="77777777" w:rsidR="00E2727B" w:rsidRDefault="00E2727B" w:rsidP="00223248">
            <w:pPr>
              <w:jc w:val="center"/>
              <w:rPr>
                <w:rFonts w:ascii="Arial" w:hAnsi="Arial" w:cs="Arial"/>
              </w:rPr>
            </w:pPr>
            <w:r>
              <w:rPr>
                <w:rFonts w:ascii="Arial" w:hAnsi="Arial" w:cs="Arial"/>
              </w:rPr>
              <w:t>b</w:t>
            </w:r>
          </w:p>
        </w:tc>
        <w:tc>
          <w:tcPr>
            <w:tcW w:w="403" w:type="dxa"/>
          </w:tcPr>
          <w:p w14:paraId="50291FCC" w14:textId="77777777" w:rsidR="00E2727B" w:rsidRDefault="00E2727B" w:rsidP="00223248">
            <w:pPr>
              <w:jc w:val="center"/>
              <w:rPr>
                <w:rFonts w:ascii="Arial" w:hAnsi="Arial" w:cs="Arial"/>
              </w:rPr>
            </w:pPr>
            <w:r>
              <w:rPr>
                <w:rFonts w:ascii="Arial" w:hAnsi="Arial" w:cs="Arial"/>
              </w:rPr>
              <w:t>ii</w:t>
            </w:r>
          </w:p>
        </w:tc>
        <w:tc>
          <w:tcPr>
            <w:tcW w:w="6844" w:type="dxa"/>
          </w:tcPr>
          <w:p w14:paraId="54B5B697" w14:textId="77777777" w:rsidR="00E2727B" w:rsidRDefault="00E2727B" w:rsidP="00223248">
            <w:pPr>
              <w:rPr>
                <w:rFonts w:ascii="Arial" w:hAnsi="Arial" w:cs="Arial"/>
              </w:rPr>
            </w:pPr>
            <w:r>
              <w:rPr>
                <w:rFonts w:ascii="Arial" w:hAnsi="Arial" w:cs="Arial"/>
              </w:rPr>
              <w:t xml:space="preserve">The wavelength is 2.0 </w:t>
            </w:r>
            <w:proofErr w:type="gramStart"/>
            <w:r>
              <w:rPr>
                <w:rFonts w:ascii="Arial" w:hAnsi="Arial" w:cs="Arial"/>
              </w:rPr>
              <w:t>m</w:t>
            </w:r>
            <w:proofErr w:type="gramEnd"/>
            <w:r>
              <w:rPr>
                <w:rFonts w:ascii="Arial" w:hAnsi="Arial" w:cs="Arial"/>
              </w:rPr>
              <w:t xml:space="preserve"> and the period is 1.2 </w:t>
            </w:r>
            <w:proofErr w:type="spellStart"/>
            <w:r>
              <w:rPr>
                <w:rFonts w:ascii="Arial" w:hAnsi="Arial" w:cs="Arial"/>
              </w:rPr>
              <w:t>ms</w:t>
            </w:r>
            <w:proofErr w:type="spellEnd"/>
            <w:r>
              <w:rPr>
                <w:rFonts w:ascii="Arial" w:hAnsi="Arial" w:cs="Arial"/>
              </w:rPr>
              <w:t xml:space="preserve"> </w:t>
            </w:r>
            <w:r w:rsidRPr="00384544">
              <w:rPr>
                <w:rFonts w:ascii="Arial" w:hAnsi="Arial" w:cs="Arial"/>
              </w:rPr>
              <w:sym w:font="Wingdings" w:char="F0FC"/>
            </w:r>
          </w:p>
          <w:p w14:paraId="5A2AA4C2" w14:textId="77777777" w:rsidR="00E2727B" w:rsidRDefault="00E2727B" w:rsidP="00223248">
            <w:pPr>
              <w:rPr>
                <w:rFonts w:ascii="Arial" w:hAnsi="Arial" w:cs="Arial"/>
              </w:rPr>
            </w:pPr>
            <w:r>
              <w:rPr>
                <w:rFonts w:ascii="Arial" w:hAnsi="Arial" w:cs="Arial"/>
              </w:rPr>
              <w:t xml:space="preserve">The speed is </w:t>
            </w:r>
            <w:r w:rsidRPr="00841971">
              <w:rPr>
                <w:rFonts w:ascii="Arial" w:hAnsi="Arial" w:cs="Arial"/>
                <w:position w:val="-22"/>
              </w:rPr>
              <w:object w:dxaOrig="2680" w:dyaOrig="580" w14:anchorId="45CE1565">
                <v:shape id="_x0000_i1051" type="#_x0000_t75" style="width:134.9pt;height:30.45pt" o:ole="">
                  <v:imagedata r:id="rId51" o:title=""/>
                </v:shape>
                <o:OLEObject Type="Embed" ProgID="Equation.DSMT4" ShapeID="_x0000_i1051" DrawAspect="Content" ObjectID="_1769162174" r:id="rId52"/>
              </w:object>
            </w:r>
            <w:r>
              <w:rPr>
                <w:rFonts w:ascii="Arial" w:hAnsi="Arial" w:cs="Arial"/>
              </w:rPr>
              <w:t xml:space="preserve"> </w:t>
            </w:r>
            <w:r w:rsidRPr="00384544">
              <w:rPr>
                <w:rFonts w:ascii="Arial" w:hAnsi="Arial" w:cs="Arial"/>
              </w:rPr>
              <w:sym w:font="Wingdings" w:char="F0FC"/>
            </w:r>
          </w:p>
        </w:tc>
        <w:tc>
          <w:tcPr>
            <w:tcW w:w="1436" w:type="dxa"/>
          </w:tcPr>
          <w:p w14:paraId="30FF8184" w14:textId="77777777" w:rsidR="00E2727B" w:rsidRPr="00384544" w:rsidRDefault="00E2727B" w:rsidP="00223248">
            <w:pPr>
              <w:rPr>
                <w:rFonts w:ascii="Arial" w:hAnsi="Arial" w:cs="Arial"/>
              </w:rPr>
            </w:pPr>
          </w:p>
        </w:tc>
        <w:tc>
          <w:tcPr>
            <w:tcW w:w="558" w:type="dxa"/>
          </w:tcPr>
          <w:p w14:paraId="55187307" w14:textId="77777777" w:rsidR="00E2727B" w:rsidRDefault="00E2727B" w:rsidP="00223248">
            <w:pPr>
              <w:rPr>
                <w:rFonts w:ascii="Arial" w:hAnsi="Arial" w:cs="Arial"/>
              </w:rPr>
            </w:pPr>
            <w:r>
              <w:rPr>
                <w:rFonts w:ascii="Arial" w:hAnsi="Arial" w:cs="Arial"/>
              </w:rPr>
              <w:t>[2]</w:t>
            </w:r>
          </w:p>
        </w:tc>
      </w:tr>
      <w:tr w:rsidR="00E2727B" w:rsidRPr="00384544" w14:paraId="5607DBD5" w14:textId="77777777" w:rsidTr="00223248">
        <w:tc>
          <w:tcPr>
            <w:tcW w:w="335" w:type="dxa"/>
          </w:tcPr>
          <w:p w14:paraId="2AF2086E" w14:textId="77777777" w:rsidR="00E2727B" w:rsidRDefault="00E2727B" w:rsidP="00223248">
            <w:pPr>
              <w:jc w:val="center"/>
              <w:rPr>
                <w:rFonts w:ascii="Arial" w:hAnsi="Arial" w:cs="Arial"/>
              </w:rPr>
            </w:pPr>
            <w:r>
              <w:rPr>
                <w:rFonts w:ascii="Arial" w:hAnsi="Arial" w:cs="Arial"/>
              </w:rPr>
              <w:t>c</w:t>
            </w:r>
          </w:p>
        </w:tc>
        <w:tc>
          <w:tcPr>
            <w:tcW w:w="403" w:type="dxa"/>
          </w:tcPr>
          <w:p w14:paraId="223A1DBC" w14:textId="77777777" w:rsidR="00E2727B" w:rsidRPr="00384544" w:rsidRDefault="00E2727B" w:rsidP="00223248">
            <w:pPr>
              <w:jc w:val="center"/>
              <w:rPr>
                <w:rFonts w:ascii="Arial" w:hAnsi="Arial" w:cs="Arial"/>
              </w:rPr>
            </w:pPr>
          </w:p>
        </w:tc>
        <w:tc>
          <w:tcPr>
            <w:tcW w:w="6844" w:type="dxa"/>
          </w:tcPr>
          <w:p w14:paraId="2A936A7F" w14:textId="77777777" w:rsidR="00E2727B" w:rsidRDefault="00E2727B" w:rsidP="00223248">
            <w:pPr>
              <w:rPr>
                <w:rFonts w:ascii="Arial" w:hAnsi="Arial" w:cs="Arial"/>
              </w:rPr>
            </w:pPr>
            <w:r w:rsidRPr="00841971">
              <w:rPr>
                <w:rFonts w:ascii="Arial" w:hAnsi="Arial" w:cs="Arial"/>
                <w:position w:val="-22"/>
              </w:rPr>
              <w:object w:dxaOrig="1719" w:dyaOrig="600" w14:anchorId="0E179D62">
                <v:shape id="_x0000_i1052" type="#_x0000_t75" style="width:85.45pt;height:31.65pt" o:ole="">
                  <v:imagedata r:id="rId53" o:title=""/>
                </v:shape>
                <o:OLEObject Type="Embed" ProgID="Equation.DSMT4" ShapeID="_x0000_i1052" DrawAspect="Content" ObjectID="_1769162175" r:id="rId54"/>
              </w:object>
            </w:r>
            <w:r>
              <w:rPr>
                <w:rFonts w:ascii="Arial" w:hAnsi="Arial" w:cs="Arial"/>
              </w:rPr>
              <w:t xml:space="preserve"> </w:t>
            </w:r>
            <w:r w:rsidRPr="00384544">
              <w:rPr>
                <w:rFonts w:ascii="Arial" w:hAnsi="Arial" w:cs="Arial"/>
              </w:rPr>
              <w:sym w:font="Wingdings" w:char="F0FC"/>
            </w:r>
          </w:p>
          <w:p w14:paraId="746962A0" w14:textId="77777777" w:rsidR="00E2727B" w:rsidRDefault="00E2727B" w:rsidP="00223248">
            <w:pPr>
              <w:rPr>
                <w:rFonts w:ascii="Arial" w:hAnsi="Arial" w:cs="Arial"/>
              </w:rPr>
            </w:pPr>
            <w:r w:rsidRPr="00841971">
              <w:rPr>
                <w:rFonts w:ascii="Arial" w:hAnsi="Arial" w:cs="Arial"/>
                <w:position w:val="-22"/>
              </w:rPr>
              <w:object w:dxaOrig="4900" w:dyaOrig="580" w14:anchorId="3AFD7C56">
                <v:shape id="_x0000_i1053" type="#_x0000_t75" style="width:244.5pt;height:30.45pt" o:ole="">
                  <v:imagedata r:id="rId55" o:title=""/>
                </v:shape>
                <o:OLEObject Type="Embed" ProgID="Equation.DSMT4" ShapeID="_x0000_i1053" DrawAspect="Content" ObjectID="_1769162176" r:id="rId56"/>
              </w:object>
            </w:r>
            <w:r>
              <w:rPr>
                <w:rFonts w:ascii="Arial" w:hAnsi="Arial" w:cs="Arial"/>
              </w:rPr>
              <w:t xml:space="preserve"> </w:t>
            </w:r>
            <w:r w:rsidRPr="00384544">
              <w:rPr>
                <w:rFonts w:ascii="Arial" w:hAnsi="Arial" w:cs="Arial"/>
              </w:rPr>
              <w:sym w:font="Wingdings" w:char="F0FC"/>
            </w:r>
          </w:p>
        </w:tc>
        <w:tc>
          <w:tcPr>
            <w:tcW w:w="1436" w:type="dxa"/>
          </w:tcPr>
          <w:p w14:paraId="09F981D3" w14:textId="77777777" w:rsidR="00E2727B" w:rsidRPr="00384544" w:rsidRDefault="00E2727B" w:rsidP="00223248">
            <w:pPr>
              <w:rPr>
                <w:rFonts w:ascii="Arial" w:hAnsi="Arial" w:cs="Arial"/>
              </w:rPr>
            </w:pPr>
          </w:p>
        </w:tc>
        <w:tc>
          <w:tcPr>
            <w:tcW w:w="558" w:type="dxa"/>
          </w:tcPr>
          <w:p w14:paraId="43F62C22" w14:textId="77777777" w:rsidR="00E2727B" w:rsidRDefault="00E2727B" w:rsidP="00223248">
            <w:pPr>
              <w:rPr>
                <w:rFonts w:ascii="Arial" w:hAnsi="Arial" w:cs="Arial"/>
              </w:rPr>
            </w:pPr>
            <w:r>
              <w:rPr>
                <w:rFonts w:ascii="Arial" w:hAnsi="Arial" w:cs="Arial"/>
              </w:rPr>
              <w:t>[2]</w:t>
            </w:r>
          </w:p>
        </w:tc>
      </w:tr>
      <w:tr w:rsidR="00E2727B" w:rsidRPr="00384544" w14:paraId="2721FCC6" w14:textId="77777777" w:rsidTr="00223248">
        <w:tc>
          <w:tcPr>
            <w:tcW w:w="335" w:type="dxa"/>
          </w:tcPr>
          <w:p w14:paraId="06895F29" w14:textId="77777777" w:rsidR="00E2727B" w:rsidRDefault="00E2727B" w:rsidP="00223248">
            <w:pPr>
              <w:jc w:val="center"/>
              <w:rPr>
                <w:rFonts w:ascii="Arial" w:hAnsi="Arial" w:cs="Arial"/>
              </w:rPr>
            </w:pPr>
            <w:r>
              <w:rPr>
                <w:rFonts w:ascii="Arial" w:hAnsi="Arial" w:cs="Arial"/>
              </w:rPr>
              <w:t>d</w:t>
            </w:r>
          </w:p>
        </w:tc>
        <w:tc>
          <w:tcPr>
            <w:tcW w:w="403" w:type="dxa"/>
          </w:tcPr>
          <w:p w14:paraId="5F146722" w14:textId="77777777" w:rsidR="00E2727B" w:rsidRPr="00384544" w:rsidRDefault="00E2727B" w:rsidP="00223248">
            <w:pPr>
              <w:jc w:val="center"/>
              <w:rPr>
                <w:rFonts w:ascii="Arial" w:hAnsi="Arial" w:cs="Arial"/>
              </w:rPr>
            </w:pPr>
          </w:p>
        </w:tc>
        <w:tc>
          <w:tcPr>
            <w:tcW w:w="6844" w:type="dxa"/>
          </w:tcPr>
          <w:p w14:paraId="2CC568E2" w14:textId="77777777" w:rsidR="00E2727B" w:rsidRDefault="00E2727B" w:rsidP="00223248">
            <w:pPr>
              <w:rPr>
                <w:rFonts w:ascii="Arial" w:hAnsi="Arial" w:cs="Arial"/>
              </w:rPr>
            </w:pPr>
            <w:r>
              <w:rPr>
                <w:rFonts w:ascii="Arial" w:hAnsi="Arial" w:cs="Arial"/>
              </w:rPr>
              <w:t xml:space="preserve">A standing wave can be established in the pipe if the length satisfies </w:t>
            </w:r>
            <w:r w:rsidRPr="00841971">
              <w:rPr>
                <w:rFonts w:ascii="Arial" w:hAnsi="Arial" w:cs="Arial"/>
                <w:position w:val="-22"/>
              </w:rPr>
              <w:object w:dxaOrig="720" w:dyaOrig="580" w14:anchorId="2997D0E0">
                <v:shape id="_x0000_i1054" type="#_x0000_t75" style="width:36pt;height:30.45pt" o:ole="">
                  <v:imagedata r:id="rId57" o:title=""/>
                </v:shape>
                <o:OLEObject Type="Embed" ProgID="Equation.DSMT4" ShapeID="_x0000_i1054" DrawAspect="Content" ObjectID="_1769162177" r:id="rId58"/>
              </w:object>
            </w:r>
            <w:r>
              <w:rPr>
                <w:rFonts w:ascii="Arial" w:hAnsi="Arial" w:cs="Arial"/>
              </w:rPr>
              <w:t xml:space="preserve"> and so the minimum length is then </w:t>
            </w:r>
            <w:r w:rsidRPr="00841971">
              <w:rPr>
                <w:rFonts w:ascii="Arial" w:hAnsi="Arial" w:cs="Arial"/>
                <w:position w:val="-22"/>
              </w:rPr>
              <w:object w:dxaOrig="600" w:dyaOrig="580" w14:anchorId="4034EEDA">
                <v:shape id="_x0000_i1055" type="#_x0000_t75" style="width:30.05pt;height:30.45pt" o:ole="">
                  <v:imagedata r:id="rId59" o:title=""/>
                </v:shape>
                <o:OLEObject Type="Embed" ProgID="Equation.DSMT4" ShapeID="_x0000_i1055" DrawAspect="Content" ObjectID="_1769162178" r:id="rId60"/>
              </w:object>
            </w:r>
            <w:r>
              <w:rPr>
                <w:rFonts w:ascii="Arial" w:hAnsi="Arial" w:cs="Arial"/>
              </w:rPr>
              <w:t xml:space="preserve"> </w:t>
            </w:r>
            <w:r w:rsidRPr="00384544">
              <w:rPr>
                <w:rFonts w:ascii="Arial" w:hAnsi="Arial" w:cs="Arial"/>
              </w:rPr>
              <w:sym w:font="Wingdings" w:char="F0FC"/>
            </w:r>
          </w:p>
          <w:p w14:paraId="2C555E4D" w14:textId="77777777" w:rsidR="00E2727B" w:rsidRDefault="00E2727B" w:rsidP="00223248">
            <w:pPr>
              <w:rPr>
                <w:rFonts w:ascii="Arial" w:hAnsi="Arial" w:cs="Arial"/>
              </w:rPr>
            </w:pPr>
            <w:r>
              <w:rPr>
                <w:rFonts w:ascii="Arial" w:hAnsi="Arial" w:cs="Arial"/>
              </w:rPr>
              <w:t xml:space="preserve">The wavelength in air is </w:t>
            </w:r>
            <w:r w:rsidRPr="00841971">
              <w:rPr>
                <w:rFonts w:ascii="Arial" w:hAnsi="Arial" w:cs="Arial"/>
                <w:position w:val="-22"/>
              </w:rPr>
              <w:object w:dxaOrig="2980" w:dyaOrig="600" w14:anchorId="49BBF3FE">
                <v:shape id="_x0000_i1056" type="#_x0000_t75" style="width:149.55pt;height:31.65pt" o:ole="">
                  <v:imagedata r:id="rId61" o:title=""/>
                </v:shape>
                <o:OLEObject Type="Embed" ProgID="Equation.DSMT4" ShapeID="_x0000_i1056" DrawAspect="Content" ObjectID="_1769162179" r:id="rId62"/>
              </w:object>
            </w:r>
            <w:r>
              <w:rPr>
                <w:rFonts w:ascii="Arial" w:hAnsi="Arial" w:cs="Arial"/>
              </w:rPr>
              <w:t xml:space="preserve">  </w:t>
            </w:r>
            <w:r w:rsidRPr="00384544">
              <w:rPr>
                <w:rFonts w:ascii="Arial" w:hAnsi="Arial" w:cs="Arial"/>
              </w:rPr>
              <w:sym w:font="Wingdings" w:char="F0FC"/>
            </w:r>
          </w:p>
          <w:p w14:paraId="620F6C4A" w14:textId="77777777" w:rsidR="00E2727B" w:rsidRPr="00283F3F" w:rsidRDefault="00E2727B" w:rsidP="00223248">
            <w:pPr>
              <w:rPr>
                <w:rFonts w:ascii="Arial" w:hAnsi="Arial" w:cs="Arial"/>
              </w:rPr>
            </w:pPr>
            <w:r>
              <w:rPr>
                <w:rFonts w:ascii="Arial" w:hAnsi="Arial" w:cs="Arial"/>
              </w:rPr>
              <w:t xml:space="preserve">Hence, </w:t>
            </w:r>
            <w:r w:rsidRPr="00841971">
              <w:rPr>
                <w:rFonts w:ascii="Arial" w:hAnsi="Arial" w:cs="Arial"/>
                <w:position w:val="-22"/>
              </w:rPr>
              <w:object w:dxaOrig="1760" w:dyaOrig="580" w14:anchorId="4A8C2619">
                <v:shape id="_x0000_i1057" type="#_x0000_t75" style="width:87.45pt;height:30.45pt" o:ole="">
                  <v:imagedata r:id="rId63" o:title=""/>
                </v:shape>
                <o:OLEObject Type="Embed" ProgID="Equation.DSMT4" ShapeID="_x0000_i1057" DrawAspect="Content" ObjectID="_1769162180" r:id="rId64"/>
              </w:object>
            </w:r>
            <w:r>
              <w:rPr>
                <w:rFonts w:ascii="Arial" w:hAnsi="Arial" w:cs="Arial"/>
              </w:rPr>
              <w:t xml:space="preserve">  </w:t>
            </w:r>
            <w:r w:rsidRPr="00384544">
              <w:rPr>
                <w:rFonts w:ascii="Arial" w:hAnsi="Arial" w:cs="Arial"/>
              </w:rPr>
              <w:sym w:font="Wingdings" w:char="F0FC"/>
            </w:r>
          </w:p>
        </w:tc>
        <w:tc>
          <w:tcPr>
            <w:tcW w:w="1436" w:type="dxa"/>
          </w:tcPr>
          <w:p w14:paraId="04BA3531" w14:textId="77777777" w:rsidR="00E2727B" w:rsidRPr="00384544" w:rsidRDefault="00E2727B" w:rsidP="00223248">
            <w:pPr>
              <w:rPr>
                <w:rFonts w:ascii="Arial" w:hAnsi="Arial" w:cs="Arial"/>
              </w:rPr>
            </w:pPr>
          </w:p>
        </w:tc>
        <w:tc>
          <w:tcPr>
            <w:tcW w:w="558" w:type="dxa"/>
          </w:tcPr>
          <w:p w14:paraId="76975843" w14:textId="77777777" w:rsidR="00E2727B" w:rsidRDefault="00E2727B" w:rsidP="00223248">
            <w:pPr>
              <w:rPr>
                <w:rFonts w:ascii="Arial" w:hAnsi="Arial" w:cs="Arial"/>
              </w:rPr>
            </w:pPr>
            <w:r>
              <w:rPr>
                <w:rFonts w:ascii="Arial" w:hAnsi="Arial" w:cs="Arial"/>
              </w:rPr>
              <w:t>[3]</w:t>
            </w:r>
          </w:p>
        </w:tc>
      </w:tr>
    </w:tbl>
    <w:p w14:paraId="4A1CB80D" w14:textId="77777777" w:rsidR="00E2727B" w:rsidRDefault="00E2727B" w:rsidP="00322CA6">
      <w:pPr>
        <w:rPr>
          <w:rFonts w:ascii="Arial" w:hAnsi="Arial" w:cs="Arial"/>
        </w:rPr>
      </w:pPr>
    </w:p>
    <w:p w14:paraId="12677D23" w14:textId="77777777" w:rsidR="00E2727B" w:rsidRDefault="00E2727B" w:rsidP="00322CA6">
      <w:pPr>
        <w:rPr>
          <w:rFonts w:ascii="Arial" w:hAnsi="Arial" w:cs="Arial"/>
        </w:rPr>
      </w:pPr>
    </w:p>
    <w:tbl>
      <w:tblPr>
        <w:tblStyle w:val="TableGrid"/>
        <w:tblW w:w="0" w:type="auto"/>
        <w:tblLayout w:type="fixed"/>
        <w:tblLook w:val="04A0" w:firstRow="1" w:lastRow="0" w:firstColumn="1" w:lastColumn="0" w:noHBand="0" w:noVBand="1"/>
      </w:tblPr>
      <w:tblGrid>
        <w:gridCol w:w="335"/>
        <w:gridCol w:w="403"/>
        <w:gridCol w:w="6844"/>
        <w:gridCol w:w="1436"/>
        <w:gridCol w:w="558"/>
      </w:tblGrid>
      <w:tr w:rsidR="00612F6A" w:rsidRPr="00384544" w14:paraId="36FC2F9A" w14:textId="77777777" w:rsidTr="008570AD">
        <w:tc>
          <w:tcPr>
            <w:tcW w:w="335" w:type="dxa"/>
          </w:tcPr>
          <w:p w14:paraId="4C4F7162" w14:textId="77777777" w:rsidR="00612F6A" w:rsidRPr="00384544" w:rsidRDefault="00612F6A" w:rsidP="008570AD">
            <w:pPr>
              <w:jc w:val="center"/>
              <w:rPr>
                <w:rFonts w:ascii="Arial" w:hAnsi="Arial" w:cs="Arial"/>
                <w:b/>
              </w:rPr>
            </w:pPr>
            <w:r>
              <w:rPr>
                <w:rFonts w:ascii="Arial" w:hAnsi="Arial" w:cs="Arial"/>
                <w:b/>
              </w:rPr>
              <w:t>3</w:t>
            </w:r>
          </w:p>
        </w:tc>
        <w:tc>
          <w:tcPr>
            <w:tcW w:w="403" w:type="dxa"/>
          </w:tcPr>
          <w:p w14:paraId="1EBDA6A1" w14:textId="77777777" w:rsidR="00612F6A" w:rsidRPr="00384544" w:rsidRDefault="00612F6A" w:rsidP="008570AD">
            <w:pPr>
              <w:jc w:val="center"/>
              <w:rPr>
                <w:rFonts w:ascii="Arial" w:hAnsi="Arial" w:cs="Arial"/>
              </w:rPr>
            </w:pPr>
          </w:p>
        </w:tc>
        <w:tc>
          <w:tcPr>
            <w:tcW w:w="6844" w:type="dxa"/>
          </w:tcPr>
          <w:p w14:paraId="6CAE22C9" w14:textId="77777777" w:rsidR="00612F6A" w:rsidRPr="00384544" w:rsidRDefault="00612F6A" w:rsidP="008570AD">
            <w:pPr>
              <w:rPr>
                <w:rFonts w:ascii="Arial" w:hAnsi="Arial" w:cs="Arial"/>
              </w:rPr>
            </w:pPr>
          </w:p>
        </w:tc>
        <w:tc>
          <w:tcPr>
            <w:tcW w:w="1436" w:type="dxa"/>
          </w:tcPr>
          <w:p w14:paraId="6F7970FA" w14:textId="77777777" w:rsidR="00612F6A" w:rsidRPr="00384544" w:rsidRDefault="00612F6A" w:rsidP="008570AD">
            <w:pPr>
              <w:rPr>
                <w:rFonts w:ascii="Arial" w:hAnsi="Arial" w:cs="Arial"/>
              </w:rPr>
            </w:pPr>
          </w:p>
        </w:tc>
        <w:tc>
          <w:tcPr>
            <w:tcW w:w="558" w:type="dxa"/>
          </w:tcPr>
          <w:p w14:paraId="20F01FAF" w14:textId="77777777" w:rsidR="00612F6A" w:rsidRPr="00384544" w:rsidRDefault="00612F6A" w:rsidP="008570AD">
            <w:pPr>
              <w:rPr>
                <w:rFonts w:ascii="Arial" w:hAnsi="Arial" w:cs="Arial"/>
              </w:rPr>
            </w:pPr>
          </w:p>
        </w:tc>
      </w:tr>
      <w:tr w:rsidR="00612F6A" w:rsidRPr="00384544" w14:paraId="089613F0" w14:textId="77777777" w:rsidTr="008570AD">
        <w:tc>
          <w:tcPr>
            <w:tcW w:w="335" w:type="dxa"/>
          </w:tcPr>
          <w:p w14:paraId="03BAF52D" w14:textId="77777777" w:rsidR="00612F6A" w:rsidRPr="00384544" w:rsidRDefault="00612F6A" w:rsidP="008570AD">
            <w:pPr>
              <w:jc w:val="center"/>
              <w:rPr>
                <w:rFonts w:ascii="Arial" w:hAnsi="Arial" w:cs="Arial"/>
              </w:rPr>
            </w:pPr>
            <w:r>
              <w:rPr>
                <w:rFonts w:ascii="Arial" w:hAnsi="Arial" w:cs="Arial"/>
              </w:rPr>
              <w:t>a</w:t>
            </w:r>
          </w:p>
        </w:tc>
        <w:tc>
          <w:tcPr>
            <w:tcW w:w="403" w:type="dxa"/>
          </w:tcPr>
          <w:p w14:paraId="365C64BD" w14:textId="77777777" w:rsidR="00612F6A" w:rsidRPr="00384544" w:rsidRDefault="00612F6A" w:rsidP="008570AD">
            <w:pPr>
              <w:jc w:val="center"/>
              <w:rPr>
                <w:rFonts w:ascii="Arial" w:hAnsi="Arial" w:cs="Arial"/>
              </w:rPr>
            </w:pPr>
          </w:p>
        </w:tc>
        <w:tc>
          <w:tcPr>
            <w:tcW w:w="6844" w:type="dxa"/>
          </w:tcPr>
          <w:p w14:paraId="119172A4" w14:textId="77777777" w:rsidR="00612F6A" w:rsidRDefault="00612F6A" w:rsidP="008570AD">
            <w:pPr>
              <w:rPr>
                <w:rFonts w:ascii="Arial" w:hAnsi="Arial" w:cs="Arial"/>
              </w:rPr>
            </w:pPr>
            <w:r w:rsidRPr="00AB45D4">
              <w:rPr>
                <w:rFonts w:ascii="Arial" w:hAnsi="Arial" w:cs="Arial"/>
              </w:rPr>
              <w:t>The falling droplet exerts a force on the fluid around it making it move</w:t>
            </w:r>
            <w:r>
              <w:rPr>
                <w:rFonts w:ascii="Arial" w:hAnsi="Arial" w:cs="Arial"/>
              </w:rPr>
              <w:t xml:space="preserve"> </w:t>
            </w:r>
            <w:r w:rsidRPr="00384544">
              <w:rPr>
                <w:rFonts w:ascii="Arial" w:hAnsi="Arial" w:cs="Arial"/>
              </w:rPr>
              <w:sym w:font="Wingdings" w:char="F0FC"/>
            </w:r>
          </w:p>
          <w:p w14:paraId="13E7B81A" w14:textId="77777777" w:rsidR="00612F6A" w:rsidRPr="00384544" w:rsidRDefault="00612F6A" w:rsidP="008570AD">
            <w:pPr>
              <w:rPr>
                <w:rFonts w:ascii="Arial" w:hAnsi="Arial" w:cs="Arial"/>
              </w:rPr>
            </w:pPr>
            <w:r w:rsidRPr="00AB45D4">
              <w:rPr>
                <w:rFonts w:ascii="Arial" w:hAnsi="Arial" w:cs="Arial"/>
              </w:rPr>
              <w:t>By Newton’s third law the fluid exerts a force opposite the velocity</w:t>
            </w:r>
            <w:r>
              <w:rPr>
                <w:rFonts w:ascii="Arial" w:hAnsi="Arial" w:cs="Arial"/>
              </w:rPr>
              <w:t xml:space="preserve"> </w:t>
            </w:r>
            <w:r w:rsidRPr="00384544">
              <w:rPr>
                <w:rFonts w:ascii="Arial" w:hAnsi="Arial" w:cs="Arial"/>
              </w:rPr>
              <w:sym w:font="Wingdings" w:char="F0FC"/>
            </w:r>
          </w:p>
        </w:tc>
        <w:tc>
          <w:tcPr>
            <w:tcW w:w="1436" w:type="dxa"/>
          </w:tcPr>
          <w:p w14:paraId="3B8E6B9A" w14:textId="77777777" w:rsidR="00612F6A" w:rsidRPr="00384544" w:rsidRDefault="00612F6A" w:rsidP="008570AD">
            <w:pPr>
              <w:rPr>
                <w:rFonts w:ascii="Arial" w:hAnsi="Arial" w:cs="Arial"/>
              </w:rPr>
            </w:pPr>
          </w:p>
        </w:tc>
        <w:tc>
          <w:tcPr>
            <w:tcW w:w="558" w:type="dxa"/>
          </w:tcPr>
          <w:p w14:paraId="61C2C896" w14:textId="77777777" w:rsidR="00612F6A" w:rsidRPr="00384544" w:rsidRDefault="00612F6A" w:rsidP="008570AD">
            <w:pPr>
              <w:rPr>
                <w:rFonts w:ascii="Arial" w:hAnsi="Arial" w:cs="Arial"/>
              </w:rPr>
            </w:pPr>
            <w:r>
              <w:rPr>
                <w:rFonts w:ascii="Arial" w:hAnsi="Arial" w:cs="Arial"/>
              </w:rPr>
              <w:t>[2]</w:t>
            </w:r>
          </w:p>
        </w:tc>
      </w:tr>
      <w:tr w:rsidR="00612F6A" w14:paraId="6AD14A40" w14:textId="77777777" w:rsidTr="008570AD">
        <w:tc>
          <w:tcPr>
            <w:tcW w:w="335" w:type="dxa"/>
          </w:tcPr>
          <w:p w14:paraId="008791D1" w14:textId="77777777" w:rsidR="00612F6A" w:rsidRDefault="00612F6A" w:rsidP="008570AD">
            <w:pPr>
              <w:jc w:val="center"/>
              <w:rPr>
                <w:rFonts w:ascii="Arial" w:hAnsi="Arial" w:cs="Arial"/>
              </w:rPr>
            </w:pPr>
            <w:r>
              <w:rPr>
                <w:rFonts w:ascii="Arial" w:hAnsi="Arial" w:cs="Arial"/>
              </w:rPr>
              <w:t>b</w:t>
            </w:r>
          </w:p>
        </w:tc>
        <w:tc>
          <w:tcPr>
            <w:tcW w:w="403" w:type="dxa"/>
          </w:tcPr>
          <w:p w14:paraId="6BF1B82B" w14:textId="77777777" w:rsidR="00612F6A" w:rsidRPr="00384544" w:rsidRDefault="00612F6A" w:rsidP="008570AD">
            <w:pPr>
              <w:jc w:val="center"/>
              <w:rPr>
                <w:rFonts w:ascii="Arial" w:hAnsi="Arial" w:cs="Arial"/>
              </w:rPr>
            </w:pPr>
          </w:p>
        </w:tc>
        <w:tc>
          <w:tcPr>
            <w:tcW w:w="6844" w:type="dxa"/>
          </w:tcPr>
          <w:p w14:paraId="33334122" w14:textId="77777777" w:rsidR="00612F6A" w:rsidRPr="00AB45D4" w:rsidRDefault="00612F6A" w:rsidP="008570AD">
            <w:pPr>
              <w:rPr>
                <w:rFonts w:ascii="Arial" w:hAnsi="Arial" w:cs="Arial"/>
              </w:rPr>
            </w:pPr>
            <w:r w:rsidRPr="006706DE">
              <w:rPr>
                <w:rFonts w:ascii="Arial" w:hAnsi="Arial" w:cs="Arial"/>
                <w:position w:val="-28"/>
              </w:rPr>
              <w:object w:dxaOrig="2880" w:dyaOrig="660" w14:anchorId="53ED6319">
                <v:shape id="_x0000_i1058" type="#_x0000_t75" style="width:2in;height:32.85pt" o:ole="">
                  <v:imagedata r:id="rId65" o:title=""/>
                </v:shape>
                <o:OLEObject Type="Embed" ProgID="Equation.DSMT4" ShapeID="_x0000_i1058" DrawAspect="Content" ObjectID="_1769162181" r:id="rId66"/>
              </w:object>
            </w:r>
            <w:r>
              <w:rPr>
                <w:rFonts w:ascii="Arial" w:hAnsi="Arial" w:cs="Arial"/>
              </w:rPr>
              <w:t xml:space="preserve"> </w:t>
            </w:r>
            <w:r w:rsidRPr="00384544">
              <w:rPr>
                <w:rFonts w:ascii="Arial" w:hAnsi="Arial" w:cs="Arial"/>
              </w:rPr>
              <w:sym w:font="Wingdings" w:char="F0FC"/>
            </w:r>
          </w:p>
        </w:tc>
        <w:tc>
          <w:tcPr>
            <w:tcW w:w="1436" w:type="dxa"/>
          </w:tcPr>
          <w:p w14:paraId="50568FF0" w14:textId="77777777" w:rsidR="00612F6A" w:rsidRPr="00384544" w:rsidRDefault="00612F6A" w:rsidP="008570AD">
            <w:pPr>
              <w:rPr>
                <w:rFonts w:ascii="Arial" w:hAnsi="Arial" w:cs="Arial"/>
              </w:rPr>
            </w:pPr>
          </w:p>
        </w:tc>
        <w:tc>
          <w:tcPr>
            <w:tcW w:w="558" w:type="dxa"/>
          </w:tcPr>
          <w:p w14:paraId="23DCDB2E" w14:textId="77777777" w:rsidR="00612F6A" w:rsidRDefault="00612F6A" w:rsidP="008570AD">
            <w:pPr>
              <w:rPr>
                <w:rFonts w:ascii="Arial" w:hAnsi="Arial" w:cs="Arial"/>
              </w:rPr>
            </w:pPr>
            <w:r>
              <w:rPr>
                <w:rFonts w:ascii="Arial" w:hAnsi="Arial" w:cs="Arial"/>
              </w:rPr>
              <w:t>[1]</w:t>
            </w:r>
          </w:p>
        </w:tc>
      </w:tr>
      <w:tr w:rsidR="00612F6A" w14:paraId="3B020FF9" w14:textId="77777777" w:rsidTr="008570AD">
        <w:tc>
          <w:tcPr>
            <w:tcW w:w="335" w:type="dxa"/>
          </w:tcPr>
          <w:p w14:paraId="7A1A7195" w14:textId="77777777" w:rsidR="00612F6A" w:rsidRDefault="00612F6A" w:rsidP="008570AD">
            <w:pPr>
              <w:jc w:val="center"/>
              <w:rPr>
                <w:rFonts w:ascii="Arial" w:hAnsi="Arial" w:cs="Arial"/>
              </w:rPr>
            </w:pPr>
            <w:r>
              <w:rPr>
                <w:rFonts w:ascii="Arial" w:hAnsi="Arial" w:cs="Arial"/>
              </w:rPr>
              <w:t>c</w:t>
            </w:r>
          </w:p>
        </w:tc>
        <w:tc>
          <w:tcPr>
            <w:tcW w:w="403" w:type="dxa"/>
          </w:tcPr>
          <w:p w14:paraId="6384568A" w14:textId="77777777" w:rsidR="00612F6A" w:rsidRPr="00384544" w:rsidRDefault="00612F6A" w:rsidP="008570AD">
            <w:pPr>
              <w:jc w:val="center"/>
              <w:rPr>
                <w:rFonts w:ascii="Arial" w:hAnsi="Arial" w:cs="Arial"/>
              </w:rPr>
            </w:pPr>
            <w:proofErr w:type="spellStart"/>
            <w:r>
              <w:rPr>
                <w:rFonts w:ascii="Arial" w:hAnsi="Arial" w:cs="Arial"/>
              </w:rPr>
              <w:t>i</w:t>
            </w:r>
            <w:proofErr w:type="spellEnd"/>
          </w:p>
        </w:tc>
        <w:tc>
          <w:tcPr>
            <w:tcW w:w="6844" w:type="dxa"/>
          </w:tcPr>
          <w:p w14:paraId="66F8DE3F" w14:textId="77777777" w:rsidR="00612F6A" w:rsidRPr="007A1EBD" w:rsidRDefault="00612F6A" w:rsidP="008570AD">
            <w:pPr>
              <w:rPr>
                <w:rFonts w:ascii="Arial" w:hAnsi="Arial" w:cs="Arial"/>
              </w:rPr>
            </w:pPr>
            <w:r w:rsidRPr="006706DE">
              <w:object w:dxaOrig="1120" w:dyaOrig="300" w14:anchorId="54FF8E1F">
                <v:shape id="_x0000_i1059" type="#_x0000_t75" style="width:55.4pt;height:15.05pt" o:ole="">
                  <v:imagedata r:id="rId67" o:title=""/>
                </v:shape>
                <o:OLEObject Type="Embed" ProgID="Equation.DSMT4" ShapeID="_x0000_i1059" DrawAspect="Content" ObjectID="_1769162182" r:id="rId68"/>
              </w:object>
            </w:r>
            <w:r>
              <w:rPr>
                <w:rFonts w:ascii="Arial" w:hAnsi="Arial" w:cs="Arial"/>
              </w:rPr>
              <w:t xml:space="preserve"> </w:t>
            </w:r>
            <w:r w:rsidRPr="007A1EBD">
              <w:rPr>
                <w:rFonts w:ascii="Arial" w:hAnsi="Arial" w:cs="Arial"/>
                <w:position w:val="6"/>
              </w:rPr>
              <w:sym w:font="Wingdings" w:char="F0FC"/>
            </w:r>
          </w:p>
          <w:p w14:paraId="74730939" w14:textId="77777777" w:rsidR="00612F6A" w:rsidRPr="007A1EBD" w:rsidRDefault="00612F6A" w:rsidP="008570AD">
            <w:pPr>
              <w:rPr>
                <w:rFonts w:ascii="Arial" w:hAnsi="Arial" w:cs="Arial"/>
              </w:rPr>
            </w:pPr>
            <w:r w:rsidRPr="006706DE">
              <w:object w:dxaOrig="1620" w:dyaOrig="580" w14:anchorId="6AFC2582">
                <v:shape id="_x0000_i1060" type="#_x0000_t75" style="width:81.1pt;height:29.25pt" o:ole="">
                  <v:imagedata r:id="rId69" o:title=""/>
                </v:shape>
                <o:OLEObject Type="Embed" ProgID="Equation.DSMT4" ShapeID="_x0000_i1060" DrawAspect="Content" ObjectID="_1769162183" r:id="rId70"/>
              </w:object>
            </w:r>
            <w:r w:rsidRPr="007A1EBD">
              <w:rPr>
                <w:rFonts w:ascii="Arial" w:hAnsi="Arial" w:cs="Arial"/>
              </w:rPr>
              <w:t xml:space="preserve"> </w:t>
            </w:r>
            <w:r w:rsidRPr="007A1EBD">
              <w:rPr>
                <w:position w:val="20"/>
              </w:rPr>
              <w:sym w:font="Wingdings" w:char="F0FC"/>
            </w:r>
          </w:p>
          <w:p w14:paraId="7C35D6F3" w14:textId="77777777" w:rsidR="00612F6A" w:rsidRPr="006706DE" w:rsidRDefault="00612F6A" w:rsidP="008570AD">
            <w:pPr>
              <w:rPr>
                <w:rFonts w:ascii="Arial" w:hAnsi="Arial" w:cs="Arial"/>
              </w:rPr>
            </w:pPr>
            <w:r w:rsidRPr="006706DE">
              <w:object w:dxaOrig="1020" w:dyaOrig="620" w14:anchorId="6637DBCB">
                <v:shape id="_x0000_i1061" type="#_x0000_t75" style="width:51.45pt;height:30.45pt" o:ole="">
                  <v:imagedata r:id="rId20" o:title=""/>
                </v:shape>
                <o:OLEObject Type="Embed" ProgID="Equation.DSMT4" ShapeID="_x0000_i1061" DrawAspect="Content" ObjectID="_1769162184" r:id="rId71"/>
              </w:object>
            </w:r>
            <w:r w:rsidRPr="007A1EBD">
              <w:rPr>
                <w:rFonts w:ascii="Arial" w:hAnsi="Arial" w:cs="Arial"/>
              </w:rPr>
              <w:t xml:space="preserve"> </w:t>
            </w:r>
            <w:r w:rsidRPr="007A1EBD">
              <w:rPr>
                <w:position w:val="20"/>
              </w:rPr>
              <w:sym w:font="Wingdings" w:char="F0FC"/>
            </w:r>
          </w:p>
        </w:tc>
        <w:tc>
          <w:tcPr>
            <w:tcW w:w="1436" w:type="dxa"/>
          </w:tcPr>
          <w:p w14:paraId="3884233C" w14:textId="77777777" w:rsidR="00612F6A" w:rsidRPr="00384544" w:rsidRDefault="00612F6A" w:rsidP="008570AD">
            <w:pPr>
              <w:rPr>
                <w:rFonts w:ascii="Arial" w:hAnsi="Arial" w:cs="Arial"/>
              </w:rPr>
            </w:pPr>
          </w:p>
        </w:tc>
        <w:tc>
          <w:tcPr>
            <w:tcW w:w="558" w:type="dxa"/>
          </w:tcPr>
          <w:p w14:paraId="4048917C" w14:textId="77777777" w:rsidR="00612F6A" w:rsidRDefault="00612F6A" w:rsidP="008570AD">
            <w:pPr>
              <w:rPr>
                <w:rFonts w:ascii="Arial" w:hAnsi="Arial" w:cs="Arial"/>
              </w:rPr>
            </w:pPr>
            <w:r>
              <w:rPr>
                <w:rFonts w:ascii="Arial" w:hAnsi="Arial" w:cs="Arial"/>
              </w:rPr>
              <w:t>[3]</w:t>
            </w:r>
          </w:p>
        </w:tc>
      </w:tr>
      <w:tr w:rsidR="00612F6A" w14:paraId="030242C0" w14:textId="77777777" w:rsidTr="008570AD">
        <w:tc>
          <w:tcPr>
            <w:tcW w:w="335" w:type="dxa"/>
          </w:tcPr>
          <w:p w14:paraId="592B99B3" w14:textId="77777777" w:rsidR="00612F6A" w:rsidRDefault="00612F6A" w:rsidP="008570AD">
            <w:pPr>
              <w:jc w:val="center"/>
              <w:rPr>
                <w:rFonts w:ascii="Arial" w:hAnsi="Arial" w:cs="Arial"/>
              </w:rPr>
            </w:pPr>
            <w:r>
              <w:rPr>
                <w:rFonts w:ascii="Arial" w:hAnsi="Arial" w:cs="Arial"/>
              </w:rPr>
              <w:t>c</w:t>
            </w:r>
          </w:p>
        </w:tc>
        <w:tc>
          <w:tcPr>
            <w:tcW w:w="403" w:type="dxa"/>
          </w:tcPr>
          <w:p w14:paraId="78B4447C" w14:textId="77777777" w:rsidR="00612F6A" w:rsidRDefault="00612F6A" w:rsidP="008570AD">
            <w:pPr>
              <w:jc w:val="center"/>
              <w:rPr>
                <w:rFonts w:ascii="Arial" w:hAnsi="Arial" w:cs="Arial"/>
              </w:rPr>
            </w:pPr>
            <w:r>
              <w:rPr>
                <w:rFonts w:ascii="Arial" w:hAnsi="Arial" w:cs="Arial"/>
              </w:rPr>
              <w:t>ii</w:t>
            </w:r>
          </w:p>
        </w:tc>
        <w:tc>
          <w:tcPr>
            <w:tcW w:w="6844" w:type="dxa"/>
          </w:tcPr>
          <w:p w14:paraId="36B44ECB" w14:textId="77777777" w:rsidR="00612F6A" w:rsidRPr="006706DE" w:rsidRDefault="00612F6A" w:rsidP="008570AD">
            <w:pPr>
              <w:rPr>
                <w:rFonts w:ascii="Arial" w:hAnsi="Arial" w:cs="Arial"/>
              </w:rPr>
            </w:pPr>
            <w:r w:rsidRPr="006706DE">
              <w:rPr>
                <w:rFonts w:ascii="Arial" w:hAnsi="Arial" w:cs="Arial"/>
                <w:position w:val="-22"/>
              </w:rPr>
              <w:object w:dxaOrig="4300" w:dyaOrig="580" w14:anchorId="07F7E66C">
                <v:shape id="_x0000_i1062" type="#_x0000_t75" style="width:214.8pt;height:29.25pt" o:ole="">
                  <v:imagedata r:id="rId72" o:title=""/>
                </v:shape>
                <o:OLEObject Type="Embed" ProgID="Equation.DSMT4" ShapeID="_x0000_i1062" DrawAspect="Content" ObjectID="_1769162185" r:id="rId73"/>
              </w:object>
            </w:r>
            <w:r>
              <w:rPr>
                <w:rFonts w:ascii="Arial" w:hAnsi="Arial" w:cs="Arial"/>
              </w:rPr>
              <w:t xml:space="preserve"> </w:t>
            </w:r>
            <w:r w:rsidRPr="00384544">
              <w:rPr>
                <w:rFonts w:ascii="Arial" w:hAnsi="Arial" w:cs="Arial"/>
              </w:rPr>
              <w:sym w:font="Wingdings" w:char="F0FC"/>
            </w:r>
          </w:p>
        </w:tc>
        <w:tc>
          <w:tcPr>
            <w:tcW w:w="1436" w:type="dxa"/>
          </w:tcPr>
          <w:p w14:paraId="3E3FA46D" w14:textId="77777777" w:rsidR="00612F6A" w:rsidRPr="00384544" w:rsidRDefault="00612F6A" w:rsidP="008570AD">
            <w:pPr>
              <w:rPr>
                <w:rFonts w:ascii="Arial" w:hAnsi="Arial" w:cs="Arial"/>
              </w:rPr>
            </w:pPr>
          </w:p>
        </w:tc>
        <w:tc>
          <w:tcPr>
            <w:tcW w:w="558" w:type="dxa"/>
          </w:tcPr>
          <w:p w14:paraId="2A93CBE8" w14:textId="77777777" w:rsidR="00612F6A" w:rsidRDefault="00612F6A" w:rsidP="008570AD">
            <w:pPr>
              <w:rPr>
                <w:rFonts w:ascii="Arial" w:hAnsi="Arial" w:cs="Arial"/>
              </w:rPr>
            </w:pPr>
            <w:r>
              <w:rPr>
                <w:rFonts w:ascii="Arial" w:hAnsi="Arial" w:cs="Arial"/>
              </w:rPr>
              <w:t>[1]</w:t>
            </w:r>
          </w:p>
        </w:tc>
      </w:tr>
    </w:tbl>
    <w:p w14:paraId="28E8EDBD" w14:textId="77777777" w:rsidR="00612F6A" w:rsidRDefault="00612F6A" w:rsidP="00322CA6">
      <w:pPr>
        <w:rPr>
          <w:rFonts w:ascii="Arial" w:hAnsi="Arial" w:cs="Arial"/>
        </w:rPr>
      </w:pPr>
    </w:p>
    <w:p w14:paraId="7B505582" w14:textId="77777777" w:rsidR="00612F6A" w:rsidRDefault="00612F6A" w:rsidP="00322CA6">
      <w:pPr>
        <w:rPr>
          <w:rFonts w:ascii="Arial" w:hAnsi="Arial" w:cs="Arial"/>
        </w:rPr>
      </w:pPr>
    </w:p>
    <w:tbl>
      <w:tblPr>
        <w:tblStyle w:val="TableGrid"/>
        <w:tblW w:w="0" w:type="auto"/>
        <w:tblLayout w:type="fixed"/>
        <w:tblLook w:val="04A0" w:firstRow="1" w:lastRow="0" w:firstColumn="1" w:lastColumn="0" w:noHBand="0" w:noVBand="1"/>
      </w:tblPr>
      <w:tblGrid>
        <w:gridCol w:w="335"/>
        <w:gridCol w:w="403"/>
        <w:gridCol w:w="6844"/>
        <w:gridCol w:w="1436"/>
        <w:gridCol w:w="558"/>
      </w:tblGrid>
      <w:tr w:rsidR="00E2727B" w:rsidRPr="00384544" w14:paraId="40941FF2" w14:textId="77777777" w:rsidTr="00223248">
        <w:tc>
          <w:tcPr>
            <w:tcW w:w="335" w:type="dxa"/>
          </w:tcPr>
          <w:p w14:paraId="43187386" w14:textId="77777777" w:rsidR="00E2727B" w:rsidRPr="00384544" w:rsidRDefault="00E2727B" w:rsidP="00223248">
            <w:pPr>
              <w:jc w:val="center"/>
              <w:rPr>
                <w:rFonts w:ascii="Arial" w:hAnsi="Arial" w:cs="Arial"/>
                <w:b/>
              </w:rPr>
            </w:pPr>
            <w:r>
              <w:rPr>
                <w:rFonts w:ascii="Arial" w:hAnsi="Arial" w:cs="Arial"/>
                <w:b/>
              </w:rPr>
              <w:t>4</w:t>
            </w:r>
          </w:p>
        </w:tc>
        <w:tc>
          <w:tcPr>
            <w:tcW w:w="403" w:type="dxa"/>
          </w:tcPr>
          <w:p w14:paraId="1C14B9B8" w14:textId="77777777" w:rsidR="00E2727B" w:rsidRPr="00384544" w:rsidRDefault="00E2727B" w:rsidP="00223248">
            <w:pPr>
              <w:jc w:val="center"/>
              <w:rPr>
                <w:rFonts w:ascii="Arial" w:hAnsi="Arial" w:cs="Arial"/>
              </w:rPr>
            </w:pPr>
          </w:p>
        </w:tc>
        <w:tc>
          <w:tcPr>
            <w:tcW w:w="6844" w:type="dxa"/>
          </w:tcPr>
          <w:p w14:paraId="622579BF" w14:textId="77777777" w:rsidR="00E2727B" w:rsidRPr="00384544" w:rsidRDefault="00E2727B" w:rsidP="00223248">
            <w:pPr>
              <w:rPr>
                <w:rFonts w:ascii="Arial" w:hAnsi="Arial" w:cs="Arial"/>
              </w:rPr>
            </w:pPr>
          </w:p>
        </w:tc>
        <w:tc>
          <w:tcPr>
            <w:tcW w:w="1436" w:type="dxa"/>
          </w:tcPr>
          <w:p w14:paraId="52BC6D2D" w14:textId="77777777" w:rsidR="00E2727B" w:rsidRPr="00384544" w:rsidRDefault="00E2727B" w:rsidP="00223248">
            <w:pPr>
              <w:rPr>
                <w:rFonts w:ascii="Arial" w:hAnsi="Arial" w:cs="Arial"/>
              </w:rPr>
            </w:pPr>
          </w:p>
        </w:tc>
        <w:tc>
          <w:tcPr>
            <w:tcW w:w="558" w:type="dxa"/>
          </w:tcPr>
          <w:p w14:paraId="21B53A8E" w14:textId="77777777" w:rsidR="00E2727B" w:rsidRPr="00384544" w:rsidRDefault="00E2727B" w:rsidP="00223248">
            <w:pPr>
              <w:rPr>
                <w:rFonts w:ascii="Arial" w:hAnsi="Arial" w:cs="Arial"/>
              </w:rPr>
            </w:pPr>
          </w:p>
        </w:tc>
      </w:tr>
      <w:tr w:rsidR="00E2727B" w:rsidRPr="00384544" w14:paraId="29CE7419" w14:textId="77777777" w:rsidTr="00223248">
        <w:tc>
          <w:tcPr>
            <w:tcW w:w="335" w:type="dxa"/>
          </w:tcPr>
          <w:p w14:paraId="0D9A4FE6" w14:textId="77777777" w:rsidR="00E2727B" w:rsidRPr="00384544" w:rsidRDefault="00E2727B" w:rsidP="00223248">
            <w:pPr>
              <w:jc w:val="center"/>
              <w:rPr>
                <w:rFonts w:ascii="Arial" w:hAnsi="Arial" w:cs="Arial"/>
              </w:rPr>
            </w:pPr>
            <w:r>
              <w:rPr>
                <w:rFonts w:ascii="Arial" w:hAnsi="Arial" w:cs="Arial"/>
              </w:rPr>
              <w:t>a</w:t>
            </w:r>
          </w:p>
        </w:tc>
        <w:tc>
          <w:tcPr>
            <w:tcW w:w="403" w:type="dxa"/>
          </w:tcPr>
          <w:p w14:paraId="73F7DAE1" w14:textId="77777777" w:rsidR="00E2727B" w:rsidRPr="00384544" w:rsidRDefault="00E2727B" w:rsidP="00223248">
            <w:pPr>
              <w:jc w:val="center"/>
              <w:rPr>
                <w:rFonts w:ascii="Arial" w:hAnsi="Arial" w:cs="Arial"/>
              </w:rPr>
            </w:pPr>
            <w:proofErr w:type="spellStart"/>
            <w:r>
              <w:rPr>
                <w:rFonts w:ascii="Arial" w:hAnsi="Arial" w:cs="Arial"/>
              </w:rPr>
              <w:t>i</w:t>
            </w:r>
            <w:proofErr w:type="spellEnd"/>
          </w:p>
        </w:tc>
        <w:tc>
          <w:tcPr>
            <w:tcW w:w="6844" w:type="dxa"/>
          </w:tcPr>
          <w:p w14:paraId="0694F003" w14:textId="77777777" w:rsidR="00E2727B" w:rsidRDefault="00E2727B" w:rsidP="00223248">
            <w:pPr>
              <w:rPr>
                <w:rFonts w:ascii="Arial" w:hAnsi="Arial" w:cs="Arial"/>
              </w:rPr>
            </w:pPr>
            <w:r>
              <w:rPr>
                <w:rFonts w:ascii="Arial" w:hAnsi="Arial" w:cs="Arial"/>
              </w:rPr>
              <w:t xml:space="preserve">At A: </w:t>
            </w:r>
            <w:r w:rsidRPr="00FD0F5D">
              <w:rPr>
                <w:rFonts w:ascii="Arial" w:hAnsi="Arial" w:cs="Arial"/>
                <w:position w:val="-22"/>
              </w:rPr>
              <w:object w:dxaOrig="3060" w:dyaOrig="580" w14:anchorId="44AAF7C9">
                <v:shape id="_x0000_i1063" type="#_x0000_t75" style="width:150.35pt;height:31.65pt" o:ole="">
                  <v:imagedata r:id="rId74" o:title=""/>
                </v:shape>
                <o:OLEObject Type="Embed" ProgID="Equation.DSMT4" ShapeID="_x0000_i1063" DrawAspect="Content" ObjectID="_1769162186" r:id="rId75"/>
              </w:object>
            </w:r>
            <w:r>
              <w:rPr>
                <w:rFonts w:ascii="Arial" w:hAnsi="Arial" w:cs="Arial"/>
              </w:rPr>
              <w:t xml:space="preserve"> and at B: </w:t>
            </w:r>
            <w:r w:rsidRPr="00FD0F5D">
              <w:rPr>
                <w:rFonts w:ascii="Arial" w:hAnsi="Arial" w:cs="Arial"/>
                <w:position w:val="-22"/>
              </w:rPr>
              <w:object w:dxaOrig="1440" w:dyaOrig="580" w14:anchorId="6DF0AF83">
                <v:shape id="_x0000_i1064" type="#_x0000_t75" style="width:70.4pt;height:31.65pt" o:ole="">
                  <v:imagedata r:id="rId76" o:title=""/>
                </v:shape>
                <o:OLEObject Type="Embed" ProgID="Equation.DSMT4" ShapeID="_x0000_i1064" DrawAspect="Content" ObjectID="_1769162187" r:id="rId77"/>
              </w:object>
            </w:r>
            <w:r w:rsidRPr="00384544">
              <w:rPr>
                <w:rFonts w:ascii="Arial" w:hAnsi="Arial" w:cs="Arial"/>
              </w:rPr>
              <w:sym w:font="Wingdings" w:char="F0FC"/>
            </w:r>
          </w:p>
          <w:p w14:paraId="1AC869C0" w14:textId="77777777" w:rsidR="00E2727B" w:rsidRDefault="00E2727B" w:rsidP="00223248">
            <w:pPr>
              <w:rPr>
                <w:rFonts w:ascii="Arial" w:hAnsi="Arial" w:cs="Arial"/>
              </w:rPr>
            </w:pPr>
            <w:r w:rsidRPr="00FD0F5D">
              <w:rPr>
                <w:rFonts w:ascii="Arial" w:hAnsi="Arial" w:cs="Arial"/>
                <w:position w:val="-22"/>
              </w:rPr>
              <w:object w:dxaOrig="2860" w:dyaOrig="580" w14:anchorId="458A1818">
                <v:shape id="_x0000_i1065" type="#_x0000_t75" style="width:140.85pt;height:31.65pt" o:ole="">
                  <v:imagedata r:id="rId78" o:title=""/>
                </v:shape>
                <o:OLEObject Type="Embed" ProgID="Equation.DSMT4" ShapeID="_x0000_i1065" DrawAspect="Content" ObjectID="_1769162188" r:id="rId79"/>
              </w:object>
            </w:r>
            <w:r>
              <w:rPr>
                <w:rFonts w:ascii="Arial" w:hAnsi="Arial" w:cs="Arial"/>
              </w:rPr>
              <w:t xml:space="preserve"> </w:t>
            </w:r>
            <w:r w:rsidRPr="00384544">
              <w:rPr>
                <w:rFonts w:ascii="Arial" w:hAnsi="Arial" w:cs="Arial"/>
              </w:rPr>
              <w:sym w:font="Wingdings" w:char="F0FC"/>
            </w:r>
          </w:p>
          <w:p w14:paraId="158DA93E" w14:textId="77777777" w:rsidR="00E2727B" w:rsidRDefault="00E2727B" w:rsidP="00223248">
            <w:pPr>
              <w:rPr>
                <w:rFonts w:ascii="Arial" w:hAnsi="Arial" w:cs="Arial"/>
              </w:rPr>
            </w:pPr>
          </w:p>
          <w:p w14:paraId="76A275BA" w14:textId="77777777" w:rsidR="00E2727B" w:rsidRDefault="00E2727B" w:rsidP="00223248">
            <w:pPr>
              <w:rPr>
                <w:rFonts w:ascii="Arial" w:hAnsi="Arial" w:cs="Arial"/>
              </w:rPr>
            </w:pPr>
            <w:r w:rsidRPr="00FD0F5D">
              <w:rPr>
                <w:rFonts w:ascii="Arial" w:hAnsi="Arial" w:cs="Arial"/>
                <w:position w:val="-22"/>
              </w:rPr>
              <w:object w:dxaOrig="3580" w:dyaOrig="600" w14:anchorId="5DCB32F3">
                <v:shape id="_x0000_i1066" type="#_x0000_t75" style="width:176.85pt;height:32.85pt" o:ole="">
                  <v:imagedata r:id="rId80" o:title=""/>
                </v:shape>
                <o:OLEObject Type="Embed" ProgID="Equation.DSMT4" ShapeID="_x0000_i1066" DrawAspect="Content" ObjectID="_1769162189" r:id="rId81"/>
              </w:object>
            </w:r>
            <w:r>
              <w:rPr>
                <w:rFonts w:ascii="Arial" w:hAnsi="Arial" w:cs="Arial"/>
              </w:rPr>
              <w:t xml:space="preserve"> </w:t>
            </w:r>
            <w:r w:rsidRPr="00384544">
              <w:rPr>
                <w:rFonts w:ascii="Arial" w:hAnsi="Arial" w:cs="Arial"/>
              </w:rPr>
              <w:sym w:font="Wingdings" w:char="F0FC"/>
            </w:r>
          </w:p>
          <w:p w14:paraId="518B6857" w14:textId="77777777" w:rsidR="00E2727B" w:rsidRPr="00384544" w:rsidRDefault="00E2727B" w:rsidP="00223248">
            <w:pPr>
              <w:rPr>
                <w:rFonts w:ascii="Arial" w:hAnsi="Arial" w:cs="Arial"/>
              </w:rPr>
            </w:pPr>
          </w:p>
        </w:tc>
        <w:tc>
          <w:tcPr>
            <w:tcW w:w="1436" w:type="dxa"/>
          </w:tcPr>
          <w:p w14:paraId="6C2EB08A" w14:textId="77777777" w:rsidR="00E2727B" w:rsidRPr="00384544" w:rsidRDefault="00E2727B" w:rsidP="00223248">
            <w:pPr>
              <w:rPr>
                <w:rFonts w:ascii="Arial" w:hAnsi="Arial" w:cs="Arial"/>
              </w:rPr>
            </w:pPr>
          </w:p>
        </w:tc>
        <w:tc>
          <w:tcPr>
            <w:tcW w:w="558" w:type="dxa"/>
          </w:tcPr>
          <w:p w14:paraId="56377D4A" w14:textId="77777777" w:rsidR="00E2727B" w:rsidRPr="00384544" w:rsidRDefault="00E2727B" w:rsidP="00223248">
            <w:pPr>
              <w:rPr>
                <w:rFonts w:ascii="Arial" w:hAnsi="Arial" w:cs="Arial"/>
              </w:rPr>
            </w:pPr>
            <w:r>
              <w:rPr>
                <w:rFonts w:ascii="Arial" w:hAnsi="Arial" w:cs="Arial"/>
              </w:rPr>
              <w:t>[3]</w:t>
            </w:r>
          </w:p>
        </w:tc>
      </w:tr>
      <w:tr w:rsidR="00E2727B" w:rsidRPr="00384544" w14:paraId="2F3C3CE2" w14:textId="77777777" w:rsidTr="00223248">
        <w:tc>
          <w:tcPr>
            <w:tcW w:w="335" w:type="dxa"/>
          </w:tcPr>
          <w:p w14:paraId="7048B25B" w14:textId="77777777" w:rsidR="00E2727B" w:rsidRDefault="00E2727B" w:rsidP="00223248">
            <w:pPr>
              <w:jc w:val="center"/>
              <w:rPr>
                <w:rFonts w:ascii="Arial" w:hAnsi="Arial" w:cs="Arial"/>
              </w:rPr>
            </w:pPr>
            <w:r>
              <w:rPr>
                <w:rFonts w:ascii="Arial" w:hAnsi="Arial" w:cs="Arial"/>
              </w:rPr>
              <w:t>a</w:t>
            </w:r>
          </w:p>
        </w:tc>
        <w:tc>
          <w:tcPr>
            <w:tcW w:w="403" w:type="dxa"/>
          </w:tcPr>
          <w:p w14:paraId="2FEF2DA4" w14:textId="77777777" w:rsidR="00E2727B" w:rsidRPr="00384544" w:rsidRDefault="00E2727B" w:rsidP="00223248">
            <w:pPr>
              <w:jc w:val="center"/>
              <w:rPr>
                <w:rFonts w:ascii="Arial" w:hAnsi="Arial" w:cs="Arial"/>
              </w:rPr>
            </w:pPr>
            <w:r>
              <w:rPr>
                <w:rFonts w:ascii="Arial" w:hAnsi="Arial" w:cs="Arial"/>
              </w:rPr>
              <w:t>ii</w:t>
            </w:r>
          </w:p>
        </w:tc>
        <w:tc>
          <w:tcPr>
            <w:tcW w:w="6844" w:type="dxa"/>
          </w:tcPr>
          <w:p w14:paraId="05B6CBAA" w14:textId="77777777" w:rsidR="00E2727B" w:rsidRDefault="00E2727B" w:rsidP="00223248">
            <w:pPr>
              <w:rPr>
                <w:rFonts w:ascii="Arial" w:hAnsi="Arial" w:cs="Arial"/>
              </w:rPr>
            </w:pPr>
            <w:r w:rsidRPr="00FD0F5D">
              <w:rPr>
                <w:rFonts w:ascii="Arial" w:hAnsi="Arial" w:cs="Arial"/>
                <w:position w:val="-22"/>
              </w:rPr>
              <w:object w:dxaOrig="5220" w:dyaOrig="600" w14:anchorId="576E7323">
                <v:shape id="_x0000_i1067" type="#_x0000_t75" style="width:257.55pt;height:32.85pt" o:ole="">
                  <v:imagedata r:id="rId82" o:title=""/>
                </v:shape>
                <o:OLEObject Type="Embed" ProgID="Equation.DSMT4" ShapeID="_x0000_i1067" DrawAspect="Content" ObjectID="_1769162190" r:id="rId83"/>
              </w:object>
            </w:r>
            <w:r>
              <w:rPr>
                <w:rFonts w:ascii="Arial" w:hAnsi="Arial" w:cs="Arial"/>
              </w:rPr>
              <w:t xml:space="preserve"> </w:t>
            </w:r>
            <w:r w:rsidRPr="00384544">
              <w:rPr>
                <w:rFonts w:ascii="Arial" w:hAnsi="Arial" w:cs="Arial"/>
              </w:rPr>
              <w:sym w:font="Wingdings" w:char="F0FC"/>
            </w:r>
          </w:p>
          <w:p w14:paraId="50AFFF7D" w14:textId="77777777" w:rsidR="00E2727B" w:rsidRDefault="00E2727B" w:rsidP="00223248">
            <w:pPr>
              <w:rPr>
                <w:rFonts w:ascii="Arial" w:hAnsi="Arial" w:cs="Arial"/>
              </w:rPr>
            </w:pPr>
            <w:r w:rsidRPr="004068AF">
              <w:rPr>
                <w:rFonts w:ascii="Arial" w:hAnsi="Arial" w:cs="Arial"/>
                <w:position w:val="-28"/>
              </w:rPr>
              <w:object w:dxaOrig="5780" w:dyaOrig="639" w14:anchorId="4343DDE8">
                <v:shape id="_x0000_i1068" type="#_x0000_t75" style="width:284.85pt;height:34.8pt" o:ole="">
                  <v:imagedata r:id="rId84" o:title=""/>
                </v:shape>
                <o:OLEObject Type="Embed" ProgID="Equation.DSMT4" ShapeID="_x0000_i1068" DrawAspect="Content" ObjectID="_1769162191" r:id="rId85"/>
              </w:object>
            </w:r>
            <w:r>
              <w:rPr>
                <w:rFonts w:ascii="Arial" w:hAnsi="Arial" w:cs="Arial"/>
              </w:rPr>
              <w:t xml:space="preserve"> </w:t>
            </w:r>
            <w:r w:rsidRPr="00384544">
              <w:rPr>
                <w:rFonts w:ascii="Arial" w:hAnsi="Arial" w:cs="Arial"/>
              </w:rPr>
              <w:sym w:font="Wingdings" w:char="F0FC"/>
            </w:r>
          </w:p>
        </w:tc>
        <w:tc>
          <w:tcPr>
            <w:tcW w:w="1436" w:type="dxa"/>
          </w:tcPr>
          <w:p w14:paraId="0AE94A3C" w14:textId="77777777" w:rsidR="00E2727B" w:rsidRPr="00384544" w:rsidRDefault="00E2727B" w:rsidP="00223248">
            <w:pPr>
              <w:rPr>
                <w:rFonts w:ascii="Arial" w:hAnsi="Arial" w:cs="Arial"/>
              </w:rPr>
            </w:pPr>
          </w:p>
        </w:tc>
        <w:tc>
          <w:tcPr>
            <w:tcW w:w="558" w:type="dxa"/>
          </w:tcPr>
          <w:p w14:paraId="32D1A1E2" w14:textId="77777777" w:rsidR="00E2727B" w:rsidRDefault="00E2727B" w:rsidP="00223248">
            <w:pPr>
              <w:rPr>
                <w:rFonts w:ascii="Arial" w:hAnsi="Arial" w:cs="Arial"/>
              </w:rPr>
            </w:pPr>
            <w:r>
              <w:rPr>
                <w:rFonts w:ascii="Arial" w:hAnsi="Arial" w:cs="Arial"/>
              </w:rPr>
              <w:t>[2]</w:t>
            </w:r>
          </w:p>
        </w:tc>
      </w:tr>
      <w:tr w:rsidR="00E2727B" w:rsidRPr="00384544" w14:paraId="74347E19" w14:textId="77777777" w:rsidTr="00223248">
        <w:tc>
          <w:tcPr>
            <w:tcW w:w="335" w:type="dxa"/>
          </w:tcPr>
          <w:p w14:paraId="34F88584" w14:textId="77777777" w:rsidR="00E2727B" w:rsidRDefault="00E2727B" w:rsidP="00223248">
            <w:pPr>
              <w:jc w:val="center"/>
              <w:rPr>
                <w:rFonts w:ascii="Arial" w:hAnsi="Arial" w:cs="Arial"/>
              </w:rPr>
            </w:pPr>
            <w:r>
              <w:rPr>
                <w:rFonts w:ascii="Arial" w:hAnsi="Arial" w:cs="Arial"/>
              </w:rPr>
              <w:t>a</w:t>
            </w:r>
          </w:p>
        </w:tc>
        <w:tc>
          <w:tcPr>
            <w:tcW w:w="403" w:type="dxa"/>
          </w:tcPr>
          <w:p w14:paraId="3D26E382" w14:textId="77777777" w:rsidR="00E2727B" w:rsidRDefault="00E2727B" w:rsidP="00223248">
            <w:pPr>
              <w:jc w:val="center"/>
              <w:rPr>
                <w:rFonts w:ascii="Arial" w:hAnsi="Arial" w:cs="Arial"/>
              </w:rPr>
            </w:pPr>
            <w:r>
              <w:rPr>
                <w:rFonts w:ascii="Arial" w:hAnsi="Arial" w:cs="Arial"/>
              </w:rPr>
              <w:t>iii</w:t>
            </w:r>
          </w:p>
        </w:tc>
        <w:tc>
          <w:tcPr>
            <w:tcW w:w="6844" w:type="dxa"/>
          </w:tcPr>
          <w:p w14:paraId="17F2C1CE" w14:textId="77777777" w:rsidR="00E2727B" w:rsidRPr="00763EE4" w:rsidRDefault="00E2727B" w:rsidP="00223248">
            <w:pPr>
              <w:rPr>
                <w:rFonts w:ascii="Arial" w:hAnsi="Arial" w:cs="Arial"/>
              </w:rPr>
            </w:pPr>
            <w:r w:rsidRPr="00FD0F5D">
              <w:rPr>
                <w:rFonts w:ascii="Arial" w:hAnsi="Arial" w:cs="Arial"/>
                <w:position w:val="-22"/>
              </w:rPr>
              <w:object w:dxaOrig="5360" w:dyaOrig="600" w14:anchorId="1DA4DF1B">
                <v:shape id="_x0000_i1069" type="#_x0000_t75" style="width:265.05pt;height:32.85pt" o:ole="">
                  <v:imagedata r:id="rId86" o:title=""/>
                </v:shape>
                <o:OLEObject Type="Embed" ProgID="Equation.DSMT4" ShapeID="_x0000_i1069" DrawAspect="Content" ObjectID="_1769162192" r:id="rId87"/>
              </w:object>
            </w:r>
            <w:r>
              <w:rPr>
                <w:rFonts w:ascii="Arial" w:hAnsi="Arial" w:cs="Arial"/>
              </w:rPr>
              <w:t xml:space="preserve"> </w:t>
            </w:r>
            <w:r w:rsidRPr="00384544">
              <w:rPr>
                <w:rFonts w:ascii="Arial" w:hAnsi="Arial" w:cs="Arial"/>
              </w:rPr>
              <w:sym w:font="Wingdings" w:char="F0FC"/>
            </w:r>
          </w:p>
          <w:p w14:paraId="5701AB90" w14:textId="77777777" w:rsidR="00E2727B" w:rsidRPr="006706DE" w:rsidRDefault="00E2727B" w:rsidP="00223248">
            <w:pPr>
              <w:rPr>
                <w:rFonts w:ascii="Arial" w:hAnsi="Arial" w:cs="Arial"/>
              </w:rPr>
            </w:pPr>
            <w:r w:rsidRPr="00763EE4">
              <w:rPr>
                <w:position w:val="-58"/>
              </w:rPr>
              <w:object w:dxaOrig="5539" w:dyaOrig="1260" w14:anchorId="590FCFC5">
                <v:shape id="_x0000_i1070" type="#_x0000_t75" style="width:276.55pt;height:62.9pt" o:ole="">
                  <v:imagedata r:id="rId88" o:title=""/>
                </v:shape>
                <o:OLEObject Type="Embed" ProgID="Equation.DSMT4" ShapeID="_x0000_i1070" DrawAspect="Content" ObjectID="_1769162193" r:id="rId89"/>
              </w:object>
            </w:r>
            <w:r w:rsidRPr="00384544">
              <w:rPr>
                <w:rFonts w:ascii="Arial" w:hAnsi="Arial" w:cs="Arial"/>
              </w:rPr>
              <w:sym w:font="Wingdings" w:char="F0FC"/>
            </w:r>
          </w:p>
        </w:tc>
        <w:tc>
          <w:tcPr>
            <w:tcW w:w="1436" w:type="dxa"/>
          </w:tcPr>
          <w:p w14:paraId="761FA833" w14:textId="77777777" w:rsidR="00E2727B" w:rsidRPr="00384544" w:rsidRDefault="00E2727B" w:rsidP="00223248">
            <w:pPr>
              <w:rPr>
                <w:rFonts w:ascii="Arial" w:hAnsi="Arial" w:cs="Arial"/>
              </w:rPr>
            </w:pPr>
          </w:p>
        </w:tc>
        <w:tc>
          <w:tcPr>
            <w:tcW w:w="558" w:type="dxa"/>
          </w:tcPr>
          <w:p w14:paraId="37849427" w14:textId="77777777" w:rsidR="00E2727B" w:rsidRDefault="00E2727B" w:rsidP="00223248">
            <w:pPr>
              <w:rPr>
                <w:rFonts w:ascii="Arial" w:hAnsi="Arial" w:cs="Arial"/>
              </w:rPr>
            </w:pPr>
            <w:r>
              <w:rPr>
                <w:rFonts w:ascii="Arial" w:hAnsi="Arial" w:cs="Arial"/>
              </w:rPr>
              <w:t>[2]</w:t>
            </w:r>
          </w:p>
        </w:tc>
      </w:tr>
      <w:tr w:rsidR="00E2727B" w:rsidRPr="00384544" w14:paraId="2111F315" w14:textId="77777777" w:rsidTr="00223248">
        <w:tc>
          <w:tcPr>
            <w:tcW w:w="335" w:type="dxa"/>
          </w:tcPr>
          <w:p w14:paraId="1CD66E6F" w14:textId="77777777" w:rsidR="00E2727B" w:rsidRDefault="00E2727B" w:rsidP="00223248">
            <w:pPr>
              <w:jc w:val="center"/>
              <w:rPr>
                <w:rFonts w:ascii="Arial" w:hAnsi="Arial" w:cs="Arial"/>
              </w:rPr>
            </w:pPr>
            <w:r>
              <w:rPr>
                <w:rFonts w:ascii="Arial" w:hAnsi="Arial" w:cs="Arial"/>
              </w:rPr>
              <w:t>b</w:t>
            </w:r>
          </w:p>
        </w:tc>
        <w:tc>
          <w:tcPr>
            <w:tcW w:w="403" w:type="dxa"/>
          </w:tcPr>
          <w:p w14:paraId="69575AC9" w14:textId="77777777" w:rsidR="00E2727B" w:rsidRDefault="00E2727B" w:rsidP="00223248">
            <w:pPr>
              <w:jc w:val="center"/>
              <w:rPr>
                <w:rFonts w:ascii="Arial" w:hAnsi="Arial" w:cs="Arial"/>
              </w:rPr>
            </w:pPr>
          </w:p>
        </w:tc>
        <w:tc>
          <w:tcPr>
            <w:tcW w:w="6844" w:type="dxa"/>
          </w:tcPr>
          <w:p w14:paraId="5742AF47" w14:textId="77777777" w:rsidR="00E2727B" w:rsidRDefault="00E2727B" w:rsidP="00223248">
            <w:r w:rsidRPr="00763EE4">
              <w:rPr>
                <w:position w:val="-28"/>
              </w:rPr>
              <w:object w:dxaOrig="2000" w:dyaOrig="639" w14:anchorId="4EA2A4EA">
                <v:shape id="_x0000_i1071" type="#_x0000_t75" style="width:100.5pt;height:31.65pt" o:ole="">
                  <v:imagedata r:id="rId90" o:title=""/>
                </v:shape>
                <o:OLEObject Type="Embed" ProgID="Equation.DSMT4" ShapeID="_x0000_i1071" DrawAspect="Content" ObjectID="_1769162194" r:id="rId91"/>
              </w:object>
            </w:r>
            <w:r>
              <w:t xml:space="preserve"> </w:t>
            </w:r>
            <w:r w:rsidRPr="00384544">
              <w:rPr>
                <w:rFonts w:ascii="Arial" w:hAnsi="Arial" w:cs="Arial"/>
              </w:rPr>
              <w:sym w:font="Wingdings" w:char="F0FC"/>
            </w:r>
          </w:p>
          <w:p w14:paraId="344B23F7" w14:textId="77777777" w:rsidR="00E2727B" w:rsidRPr="006706DE" w:rsidRDefault="00E2727B" w:rsidP="00223248">
            <w:pPr>
              <w:rPr>
                <w:rFonts w:ascii="Arial" w:hAnsi="Arial" w:cs="Arial"/>
              </w:rPr>
            </w:pPr>
            <w:r w:rsidRPr="002E620D">
              <w:rPr>
                <w:position w:val="-22"/>
              </w:rPr>
              <w:object w:dxaOrig="3800" w:dyaOrig="600" w14:anchorId="509D7182">
                <v:shape id="_x0000_i1072" type="#_x0000_t75" style="width:190.7pt;height:30.05pt" o:ole="">
                  <v:imagedata r:id="rId92" o:title=""/>
                </v:shape>
                <o:OLEObject Type="Embed" ProgID="Equation.DSMT4" ShapeID="_x0000_i1072" DrawAspect="Content" ObjectID="_1769162195" r:id="rId93"/>
              </w:object>
            </w:r>
            <w:r>
              <w:t xml:space="preserve"> </w:t>
            </w:r>
            <w:r w:rsidRPr="00384544">
              <w:rPr>
                <w:rFonts w:ascii="Arial" w:hAnsi="Arial" w:cs="Arial"/>
              </w:rPr>
              <w:sym w:font="Wingdings" w:char="F0FC"/>
            </w:r>
          </w:p>
        </w:tc>
        <w:tc>
          <w:tcPr>
            <w:tcW w:w="1436" w:type="dxa"/>
          </w:tcPr>
          <w:p w14:paraId="41AF8728" w14:textId="77777777" w:rsidR="00E2727B" w:rsidRPr="00384544" w:rsidRDefault="00E2727B" w:rsidP="00223248">
            <w:pPr>
              <w:rPr>
                <w:rFonts w:ascii="Arial" w:hAnsi="Arial" w:cs="Arial"/>
              </w:rPr>
            </w:pPr>
          </w:p>
        </w:tc>
        <w:tc>
          <w:tcPr>
            <w:tcW w:w="558" w:type="dxa"/>
          </w:tcPr>
          <w:p w14:paraId="05E0EDDD" w14:textId="77777777" w:rsidR="00E2727B" w:rsidRDefault="00E2727B" w:rsidP="00223248">
            <w:pPr>
              <w:rPr>
                <w:rFonts w:ascii="Arial" w:hAnsi="Arial" w:cs="Arial"/>
              </w:rPr>
            </w:pPr>
            <w:r>
              <w:rPr>
                <w:rFonts w:ascii="Arial" w:hAnsi="Arial" w:cs="Arial"/>
              </w:rPr>
              <w:t>[2]</w:t>
            </w:r>
          </w:p>
        </w:tc>
      </w:tr>
    </w:tbl>
    <w:p w14:paraId="3A6ADD51" w14:textId="77777777" w:rsidR="00E2727B" w:rsidRDefault="00E2727B" w:rsidP="00322CA6">
      <w:pPr>
        <w:rPr>
          <w:rFonts w:ascii="Arial" w:hAnsi="Arial" w:cs="Arial"/>
        </w:rPr>
      </w:pPr>
    </w:p>
    <w:p w14:paraId="4FAD48C9" w14:textId="77777777" w:rsidR="00E2727B" w:rsidRDefault="00E2727B" w:rsidP="00322CA6">
      <w:pPr>
        <w:rPr>
          <w:rFonts w:ascii="Arial" w:hAnsi="Arial" w:cs="Arial"/>
        </w:rPr>
      </w:pPr>
    </w:p>
    <w:tbl>
      <w:tblPr>
        <w:tblStyle w:val="TableGrid"/>
        <w:tblW w:w="0" w:type="auto"/>
        <w:tblLook w:val="04A0" w:firstRow="1" w:lastRow="0" w:firstColumn="1" w:lastColumn="0" w:noHBand="0" w:noVBand="1"/>
      </w:tblPr>
      <w:tblGrid>
        <w:gridCol w:w="558"/>
        <w:gridCol w:w="450"/>
        <w:gridCol w:w="8100"/>
        <w:gridCol w:w="468"/>
      </w:tblGrid>
      <w:tr w:rsidR="00322CA6" w14:paraId="7DEAF318" w14:textId="77777777" w:rsidTr="00E2727B">
        <w:tc>
          <w:tcPr>
            <w:tcW w:w="558" w:type="dxa"/>
            <w:tcBorders>
              <w:top w:val="single" w:sz="4" w:space="0" w:color="auto"/>
              <w:left w:val="single" w:sz="4" w:space="0" w:color="auto"/>
              <w:bottom w:val="single" w:sz="4" w:space="0" w:color="auto"/>
              <w:right w:val="single" w:sz="4" w:space="0" w:color="auto"/>
            </w:tcBorders>
          </w:tcPr>
          <w:p w14:paraId="4A271716" w14:textId="17EA9386" w:rsidR="00322CA6" w:rsidRPr="00E2727B" w:rsidRDefault="00E2727B" w:rsidP="0013129B">
            <w:pPr>
              <w:rPr>
                <w:rFonts w:ascii="Arial" w:hAnsi="Arial" w:cs="Arial"/>
                <w:b/>
                <w:bCs/>
              </w:rPr>
            </w:pPr>
            <w:r w:rsidRPr="00E2727B">
              <w:rPr>
                <w:rFonts w:ascii="Arial" w:hAnsi="Arial" w:cs="Arial"/>
                <w:b/>
                <w:bCs/>
              </w:rPr>
              <w:t>5</w:t>
            </w:r>
          </w:p>
        </w:tc>
        <w:tc>
          <w:tcPr>
            <w:tcW w:w="450" w:type="dxa"/>
            <w:tcBorders>
              <w:top w:val="single" w:sz="4" w:space="0" w:color="auto"/>
              <w:left w:val="single" w:sz="4" w:space="0" w:color="auto"/>
              <w:bottom w:val="single" w:sz="4" w:space="0" w:color="auto"/>
              <w:right w:val="single" w:sz="4" w:space="0" w:color="auto"/>
            </w:tcBorders>
          </w:tcPr>
          <w:p w14:paraId="58AD7F1B" w14:textId="7B5234F2" w:rsidR="00322CA6" w:rsidRDefault="00322CA6" w:rsidP="0013129B">
            <w:pPr>
              <w:rPr>
                <w:rFonts w:ascii="Arial" w:hAnsi="Arial" w:cs="Arial"/>
              </w:rPr>
            </w:pPr>
          </w:p>
        </w:tc>
        <w:tc>
          <w:tcPr>
            <w:tcW w:w="8100" w:type="dxa"/>
            <w:tcBorders>
              <w:top w:val="single" w:sz="4" w:space="0" w:color="auto"/>
              <w:left w:val="single" w:sz="4" w:space="0" w:color="auto"/>
              <w:bottom w:val="single" w:sz="4" w:space="0" w:color="auto"/>
              <w:right w:val="single" w:sz="4" w:space="0" w:color="auto"/>
            </w:tcBorders>
          </w:tcPr>
          <w:p w14:paraId="12F22007" w14:textId="4E284E57" w:rsidR="00322CA6" w:rsidRDefault="00322CA6" w:rsidP="0013129B">
            <w:pPr>
              <w:rPr>
                <w:rFonts w:ascii="Arial" w:hAnsi="Arial" w:cs="Arial"/>
              </w:rPr>
            </w:pPr>
          </w:p>
        </w:tc>
        <w:tc>
          <w:tcPr>
            <w:tcW w:w="468" w:type="dxa"/>
            <w:tcBorders>
              <w:top w:val="single" w:sz="4" w:space="0" w:color="auto"/>
              <w:left w:val="single" w:sz="4" w:space="0" w:color="auto"/>
              <w:bottom w:val="single" w:sz="4" w:space="0" w:color="auto"/>
              <w:right w:val="single" w:sz="4" w:space="0" w:color="auto"/>
            </w:tcBorders>
          </w:tcPr>
          <w:p w14:paraId="6DC371A0" w14:textId="760C3A5F" w:rsidR="00322CA6" w:rsidRDefault="00322CA6" w:rsidP="0013129B">
            <w:pPr>
              <w:rPr>
                <w:rFonts w:ascii="Arial" w:hAnsi="Arial" w:cs="Arial"/>
              </w:rPr>
            </w:pPr>
          </w:p>
        </w:tc>
      </w:tr>
      <w:tr w:rsidR="00E2727B" w14:paraId="5C076657" w14:textId="77777777" w:rsidTr="0013129B">
        <w:tc>
          <w:tcPr>
            <w:tcW w:w="558" w:type="dxa"/>
            <w:tcBorders>
              <w:top w:val="single" w:sz="4" w:space="0" w:color="auto"/>
              <w:left w:val="single" w:sz="4" w:space="0" w:color="auto"/>
              <w:bottom w:val="single" w:sz="4" w:space="0" w:color="auto"/>
              <w:right w:val="single" w:sz="4" w:space="0" w:color="auto"/>
            </w:tcBorders>
          </w:tcPr>
          <w:p w14:paraId="1B480602" w14:textId="4B891042" w:rsidR="00E2727B" w:rsidRDefault="00E2727B" w:rsidP="00E2727B">
            <w:pPr>
              <w:rPr>
                <w:rFonts w:ascii="Arial" w:hAnsi="Arial" w:cs="Arial"/>
              </w:rPr>
            </w:pPr>
            <w:r>
              <w:rPr>
                <w:rFonts w:ascii="Arial" w:hAnsi="Arial" w:cs="Arial"/>
              </w:rPr>
              <w:t>a</w:t>
            </w:r>
          </w:p>
        </w:tc>
        <w:tc>
          <w:tcPr>
            <w:tcW w:w="450" w:type="dxa"/>
            <w:tcBorders>
              <w:top w:val="single" w:sz="4" w:space="0" w:color="auto"/>
              <w:left w:val="single" w:sz="4" w:space="0" w:color="auto"/>
              <w:bottom w:val="single" w:sz="4" w:space="0" w:color="auto"/>
              <w:right w:val="single" w:sz="4" w:space="0" w:color="auto"/>
            </w:tcBorders>
          </w:tcPr>
          <w:p w14:paraId="351B2F8D" w14:textId="6441996D" w:rsidR="00E2727B" w:rsidRDefault="00E2727B" w:rsidP="00E2727B">
            <w:pPr>
              <w:rPr>
                <w:rFonts w:ascii="Arial" w:hAnsi="Arial" w:cs="Arial"/>
              </w:rPr>
            </w:pPr>
            <w:proofErr w:type="spellStart"/>
            <w:r>
              <w:rPr>
                <w:rFonts w:ascii="Arial" w:hAnsi="Arial" w:cs="Arial"/>
              </w:rPr>
              <w:t>i</w:t>
            </w:r>
            <w:proofErr w:type="spellEnd"/>
          </w:p>
        </w:tc>
        <w:tc>
          <w:tcPr>
            <w:tcW w:w="8100" w:type="dxa"/>
            <w:tcBorders>
              <w:top w:val="single" w:sz="4" w:space="0" w:color="auto"/>
              <w:left w:val="single" w:sz="4" w:space="0" w:color="auto"/>
              <w:bottom w:val="single" w:sz="4" w:space="0" w:color="auto"/>
              <w:right w:val="single" w:sz="4" w:space="0" w:color="auto"/>
            </w:tcBorders>
          </w:tcPr>
          <w:p w14:paraId="6EFC103B" w14:textId="1B915007" w:rsidR="00E2727B" w:rsidRDefault="00E2727B" w:rsidP="00E2727B">
            <w:pPr>
              <w:rPr>
                <w:rFonts w:ascii="Arial" w:hAnsi="Arial" w:cs="Arial"/>
              </w:rPr>
            </w:pPr>
            <w:r>
              <w:rPr>
                <w:rFonts w:ascii="Arial" w:hAnsi="Arial" w:cs="Arial"/>
                <w:position w:val="-22"/>
              </w:rPr>
              <w:object w:dxaOrig="4725" w:dyaOrig="600" w14:anchorId="43A7E88D">
                <v:shape id="_x0000_i1073" type="#_x0000_t75" style="width:236.55pt;height:30.05pt" o:ole="">
                  <v:imagedata r:id="rId94" o:title=""/>
                </v:shape>
                <o:OLEObject Type="Embed" ProgID="Equation.DSMT4" ShapeID="_x0000_i1073" DrawAspect="Content" ObjectID="_1769162196" r:id="rId95"/>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tcPr>
          <w:p w14:paraId="5707A9BC" w14:textId="30B7D81D" w:rsidR="00E2727B" w:rsidRDefault="00E2727B" w:rsidP="00E2727B">
            <w:pPr>
              <w:rPr>
                <w:rFonts w:ascii="Arial" w:hAnsi="Arial" w:cs="Arial"/>
              </w:rPr>
            </w:pPr>
            <w:r>
              <w:rPr>
                <w:rFonts w:ascii="Arial" w:hAnsi="Arial" w:cs="Arial"/>
              </w:rPr>
              <w:t>[1]</w:t>
            </w:r>
          </w:p>
        </w:tc>
      </w:tr>
      <w:tr w:rsidR="00E2727B" w14:paraId="6C6D551E"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397CD62E" w14:textId="77777777" w:rsidR="00E2727B" w:rsidRDefault="00E2727B" w:rsidP="00E2727B">
            <w:pPr>
              <w:rPr>
                <w:rFonts w:ascii="Arial" w:hAnsi="Arial" w:cs="Arial"/>
              </w:rPr>
            </w:pPr>
            <w:r>
              <w:rPr>
                <w:rFonts w:ascii="Arial" w:hAnsi="Arial" w:cs="Arial"/>
              </w:rPr>
              <w:t>a</w:t>
            </w:r>
          </w:p>
        </w:tc>
        <w:tc>
          <w:tcPr>
            <w:tcW w:w="450" w:type="dxa"/>
            <w:tcBorders>
              <w:top w:val="single" w:sz="4" w:space="0" w:color="auto"/>
              <w:left w:val="single" w:sz="4" w:space="0" w:color="auto"/>
              <w:bottom w:val="single" w:sz="4" w:space="0" w:color="auto"/>
              <w:right w:val="single" w:sz="4" w:space="0" w:color="auto"/>
            </w:tcBorders>
            <w:hideMark/>
          </w:tcPr>
          <w:p w14:paraId="0531834C" w14:textId="77777777" w:rsidR="00E2727B" w:rsidRDefault="00E2727B" w:rsidP="00E2727B">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hideMark/>
          </w:tcPr>
          <w:p w14:paraId="5786B341" w14:textId="77777777" w:rsidR="00E2727B" w:rsidRDefault="00E2727B" w:rsidP="00E2727B">
            <w:pPr>
              <w:rPr>
                <w:rFonts w:ascii="Arial" w:hAnsi="Arial" w:cs="Arial"/>
              </w:rPr>
            </w:pPr>
            <w:r>
              <w:rPr>
                <w:rFonts w:ascii="Arial" w:hAnsi="Arial" w:cs="Arial"/>
              </w:rPr>
              <w:t xml:space="preserve">The atoms that will go through H must be undeflected </w:t>
            </w:r>
            <w:r>
              <w:rPr>
                <w:rFonts w:ascii="Arial" w:hAnsi="Arial" w:cs="Arial"/>
              </w:rPr>
              <w:sym w:font="Wingdings" w:char="F0FC"/>
            </w:r>
          </w:p>
          <w:p w14:paraId="6597AABD" w14:textId="77777777" w:rsidR="00E2727B" w:rsidRDefault="00E2727B" w:rsidP="00E2727B">
            <w:pPr>
              <w:rPr>
                <w:rFonts w:ascii="Arial" w:hAnsi="Arial" w:cs="Arial"/>
              </w:rPr>
            </w:pPr>
            <w:r>
              <w:rPr>
                <w:rFonts w:ascii="Arial" w:hAnsi="Arial" w:cs="Arial"/>
              </w:rPr>
              <w:t xml:space="preserve">So </w:t>
            </w:r>
            <w:r>
              <w:rPr>
                <w:rFonts w:ascii="Arial" w:hAnsi="Arial" w:cs="Arial"/>
                <w:position w:val="-10"/>
              </w:rPr>
              <w:object w:dxaOrig="990" w:dyaOrig="300" w14:anchorId="59838155">
                <v:shape id="_x0000_i1074" type="#_x0000_t75" style="width:49.45pt;height:15.05pt" o:ole="">
                  <v:imagedata r:id="rId96" o:title=""/>
                </v:shape>
                <o:OLEObject Type="Embed" ProgID="Equation.DSMT4" ShapeID="_x0000_i1074" DrawAspect="Content" ObjectID="_1769162197" r:id="rId97"/>
              </w:object>
            </w:r>
            <w:r>
              <w:rPr>
                <w:rFonts w:ascii="Arial" w:hAnsi="Arial" w:cs="Arial"/>
              </w:rPr>
              <w:t xml:space="preserve"> </w:t>
            </w:r>
            <w:r>
              <w:rPr>
                <w:rFonts w:ascii="Arial" w:hAnsi="Arial" w:cs="Arial"/>
              </w:rPr>
              <w:sym w:font="Wingdings" w:char="F0FC"/>
            </w:r>
          </w:p>
          <w:p w14:paraId="067E049B" w14:textId="77777777" w:rsidR="00E2727B" w:rsidRDefault="00E2727B" w:rsidP="00E2727B">
            <w:pPr>
              <w:rPr>
                <w:rFonts w:ascii="Arial" w:hAnsi="Arial" w:cs="Arial"/>
              </w:rPr>
            </w:pPr>
            <w:r>
              <w:rPr>
                <w:rFonts w:ascii="Arial" w:hAnsi="Arial" w:cs="Arial"/>
              </w:rPr>
              <w:t xml:space="preserve"> </w:t>
            </w:r>
            <w:r>
              <w:rPr>
                <w:rFonts w:ascii="Arial" w:hAnsi="Arial" w:cs="Arial"/>
                <w:position w:val="-22"/>
              </w:rPr>
              <w:object w:dxaOrig="630" w:dyaOrig="585" w14:anchorId="25058D6C">
                <v:shape id="_x0000_i1075" type="#_x0000_t75" style="width:31.65pt;height:29.65pt" o:ole="">
                  <v:imagedata r:id="rId98" o:title=""/>
                </v:shape>
                <o:OLEObject Type="Embed" ProgID="Equation.DSMT4" ShapeID="_x0000_i1075" DrawAspect="Content" ObjectID="_1769162198" r:id="rId99"/>
              </w:object>
            </w:r>
            <w:r>
              <w:rPr>
                <w:rFonts w:ascii="Arial" w:hAnsi="Arial" w:cs="Arial"/>
              </w:rPr>
              <w:t xml:space="preserve"> i.e. speed is unique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2B837006" w14:textId="77777777" w:rsidR="00E2727B" w:rsidRDefault="00E2727B" w:rsidP="00E2727B">
            <w:pPr>
              <w:rPr>
                <w:rFonts w:ascii="Arial" w:hAnsi="Arial" w:cs="Arial"/>
              </w:rPr>
            </w:pPr>
            <w:r>
              <w:rPr>
                <w:rFonts w:ascii="Arial" w:hAnsi="Arial" w:cs="Arial"/>
              </w:rPr>
              <w:t>[3]</w:t>
            </w:r>
          </w:p>
        </w:tc>
      </w:tr>
      <w:tr w:rsidR="00E2727B" w14:paraId="013AD26E"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39674FEB" w14:textId="77777777" w:rsidR="00E2727B" w:rsidRDefault="00E2727B" w:rsidP="00E2727B">
            <w:pPr>
              <w:rPr>
                <w:rFonts w:ascii="Arial" w:hAnsi="Arial" w:cs="Arial"/>
              </w:rPr>
            </w:pPr>
            <w:r>
              <w:rPr>
                <w:rFonts w:ascii="Arial" w:hAnsi="Arial" w:cs="Arial"/>
              </w:rPr>
              <w:t>a</w:t>
            </w:r>
          </w:p>
        </w:tc>
        <w:tc>
          <w:tcPr>
            <w:tcW w:w="450" w:type="dxa"/>
            <w:tcBorders>
              <w:top w:val="single" w:sz="4" w:space="0" w:color="auto"/>
              <w:left w:val="single" w:sz="4" w:space="0" w:color="auto"/>
              <w:bottom w:val="single" w:sz="4" w:space="0" w:color="auto"/>
              <w:right w:val="single" w:sz="4" w:space="0" w:color="auto"/>
            </w:tcBorders>
            <w:hideMark/>
          </w:tcPr>
          <w:p w14:paraId="4B71B320" w14:textId="77777777" w:rsidR="00E2727B" w:rsidRDefault="00E2727B" w:rsidP="00E2727B">
            <w:pPr>
              <w:rPr>
                <w:rFonts w:ascii="Arial" w:hAnsi="Arial" w:cs="Arial"/>
              </w:rPr>
            </w:pPr>
            <w:r>
              <w:rPr>
                <w:rFonts w:ascii="Arial" w:hAnsi="Arial" w:cs="Arial"/>
              </w:rPr>
              <w:t>iii</w:t>
            </w:r>
          </w:p>
        </w:tc>
        <w:tc>
          <w:tcPr>
            <w:tcW w:w="8100" w:type="dxa"/>
            <w:tcBorders>
              <w:top w:val="single" w:sz="4" w:space="0" w:color="auto"/>
              <w:left w:val="single" w:sz="4" w:space="0" w:color="auto"/>
              <w:bottom w:val="single" w:sz="4" w:space="0" w:color="auto"/>
              <w:right w:val="single" w:sz="4" w:space="0" w:color="auto"/>
            </w:tcBorders>
            <w:hideMark/>
          </w:tcPr>
          <w:p w14:paraId="63F1BAC6" w14:textId="77777777" w:rsidR="00E2727B" w:rsidRDefault="00E2727B" w:rsidP="00E2727B">
            <w:pPr>
              <w:rPr>
                <w:rFonts w:ascii="Arial" w:hAnsi="Arial" w:cs="Arial"/>
              </w:rPr>
            </w:pPr>
            <w:r>
              <w:rPr>
                <w:rFonts w:ascii="Arial" w:hAnsi="Arial" w:cs="Arial"/>
                <w:position w:val="-22"/>
              </w:rPr>
              <w:object w:dxaOrig="4455" w:dyaOrig="600" w14:anchorId="610F1F28">
                <v:shape id="_x0000_i1076" type="#_x0000_t75" style="width:223.1pt;height:30.05pt" o:ole="">
                  <v:imagedata r:id="rId100" o:title=""/>
                </v:shape>
                <o:OLEObject Type="Embed" ProgID="Equation.DSMT4" ShapeID="_x0000_i1076" DrawAspect="Content" ObjectID="_1769162199" r:id="rId101"/>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4B972A33" w14:textId="77777777" w:rsidR="00E2727B" w:rsidRDefault="00E2727B" w:rsidP="00E2727B">
            <w:pPr>
              <w:rPr>
                <w:rFonts w:ascii="Arial" w:hAnsi="Arial" w:cs="Arial"/>
              </w:rPr>
            </w:pPr>
            <w:r>
              <w:rPr>
                <w:rFonts w:ascii="Arial" w:hAnsi="Arial" w:cs="Arial"/>
              </w:rPr>
              <w:t>[1]</w:t>
            </w:r>
          </w:p>
        </w:tc>
      </w:tr>
      <w:tr w:rsidR="00E2727B" w14:paraId="544359C0"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48A768A7" w14:textId="77777777" w:rsidR="00E2727B" w:rsidRDefault="00E2727B" w:rsidP="00E2727B">
            <w:pPr>
              <w:rPr>
                <w:rFonts w:ascii="Arial" w:hAnsi="Arial" w:cs="Arial"/>
              </w:rPr>
            </w:pPr>
            <w:r>
              <w:rPr>
                <w:rFonts w:ascii="Arial" w:hAnsi="Arial" w:cs="Arial"/>
              </w:rPr>
              <w:t>b</w:t>
            </w:r>
          </w:p>
        </w:tc>
        <w:tc>
          <w:tcPr>
            <w:tcW w:w="450" w:type="dxa"/>
            <w:tcBorders>
              <w:top w:val="single" w:sz="4" w:space="0" w:color="auto"/>
              <w:left w:val="single" w:sz="4" w:space="0" w:color="auto"/>
              <w:bottom w:val="single" w:sz="4" w:space="0" w:color="auto"/>
              <w:right w:val="single" w:sz="4" w:space="0" w:color="auto"/>
            </w:tcBorders>
            <w:hideMark/>
          </w:tcPr>
          <w:p w14:paraId="5966AC54" w14:textId="77777777" w:rsidR="00E2727B" w:rsidRDefault="00E2727B" w:rsidP="00E2727B">
            <w:pPr>
              <w:rPr>
                <w:rFonts w:ascii="Arial" w:hAnsi="Arial" w:cs="Arial"/>
              </w:rPr>
            </w:pPr>
            <w:proofErr w:type="spellStart"/>
            <w:r>
              <w:rPr>
                <w:rFonts w:ascii="Arial" w:hAnsi="Arial" w:cs="Arial"/>
              </w:rPr>
              <w:t>i</w:t>
            </w:r>
            <w:proofErr w:type="spellEnd"/>
          </w:p>
        </w:tc>
        <w:tc>
          <w:tcPr>
            <w:tcW w:w="8100" w:type="dxa"/>
            <w:tcBorders>
              <w:top w:val="single" w:sz="4" w:space="0" w:color="auto"/>
              <w:left w:val="single" w:sz="4" w:space="0" w:color="auto"/>
              <w:bottom w:val="single" w:sz="4" w:space="0" w:color="auto"/>
              <w:right w:val="single" w:sz="4" w:space="0" w:color="auto"/>
            </w:tcBorders>
            <w:hideMark/>
          </w:tcPr>
          <w:p w14:paraId="52EDF9C4" w14:textId="77777777" w:rsidR="00E2727B" w:rsidRDefault="00E2727B" w:rsidP="00E2727B">
            <w:pPr>
              <w:rPr>
                <w:rFonts w:ascii="Arial" w:hAnsi="Arial" w:cs="Arial"/>
              </w:rPr>
            </w:pPr>
            <w:r>
              <w:rPr>
                <w:rFonts w:ascii="Arial" w:hAnsi="Arial" w:cs="Arial"/>
                <w:position w:val="-22"/>
              </w:rPr>
              <w:object w:dxaOrig="1155" w:dyaOrig="600" w14:anchorId="1C2B20D8">
                <v:shape id="_x0000_i1077" type="#_x0000_t75" style="width:58.55pt;height:30.05pt" o:ole="">
                  <v:imagedata r:id="rId102" o:title=""/>
                </v:shape>
                <o:OLEObject Type="Embed" ProgID="Equation.DSMT4" ShapeID="_x0000_i1077" DrawAspect="Content" ObjectID="_1769162200" r:id="rId103"/>
              </w:object>
            </w:r>
            <w:r>
              <w:rPr>
                <w:rFonts w:ascii="Arial" w:hAnsi="Arial" w:cs="Arial"/>
              </w:rPr>
              <w:t xml:space="preserve"> hence result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0E93B996" w14:textId="77777777" w:rsidR="00E2727B" w:rsidRDefault="00E2727B" w:rsidP="00E2727B">
            <w:pPr>
              <w:rPr>
                <w:rFonts w:ascii="Arial" w:hAnsi="Arial" w:cs="Arial"/>
              </w:rPr>
            </w:pPr>
            <w:r>
              <w:rPr>
                <w:rFonts w:ascii="Arial" w:hAnsi="Arial" w:cs="Arial"/>
              </w:rPr>
              <w:t>[1]</w:t>
            </w:r>
          </w:p>
        </w:tc>
      </w:tr>
      <w:tr w:rsidR="00E2727B" w14:paraId="7CF7495A"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36D705AC" w14:textId="77777777" w:rsidR="00E2727B" w:rsidRDefault="00E2727B" w:rsidP="00E2727B">
            <w:pPr>
              <w:rPr>
                <w:rFonts w:ascii="Arial" w:hAnsi="Arial" w:cs="Arial"/>
              </w:rPr>
            </w:pPr>
            <w:r>
              <w:rPr>
                <w:rFonts w:ascii="Arial" w:hAnsi="Arial" w:cs="Arial"/>
              </w:rPr>
              <w:t>b</w:t>
            </w:r>
          </w:p>
        </w:tc>
        <w:tc>
          <w:tcPr>
            <w:tcW w:w="450" w:type="dxa"/>
            <w:tcBorders>
              <w:top w:val="single" w:sz="4" w:space="0" w:color="auto"/>
              <w:left w:val="single" w:sz="4" w:space="0" w:color="auto"/>
              <w:bottom w:val="single" w:sz="4" w:space="0" w:color="auto"/>
              <w:right w:val="single" w:sz="4" w:space="0" w:color="auto"/>
            </w:tcBorders>
            <w:hideMark/>
          </w:tcPr>
          <w:p w14:paraId="7201790A" w14:textId="77777777" w:rsidR="00E2727B" w:rsidRDefault="00E2727B" w:rsidP="00E2727B">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hideMark/>
          </w:tcPr>
          <w:p w14:paraId="3D8D6181" w14:textId="77777777" w:rsidR="00E2727B" w:rsidRDefault="00E2727B" w:rsidP="00E2727B">
            <w:pPr>
              <w:rPr>
                <w:rFonts w:ascii="Arial" w:hAnsi="Arial" w:cs="Arial"/>
              </w:rPr>
            </w:pPr>
            <w:r>
              <w:rPr>
                <w:rFonts w:ascii="Arial" w:hAnsi="Arial" w:cs="Arial"/>
              </w:rPr>
              <w:t xml:space="preserve">Atoms of the same element/same number of protons  </w:t>
            </w:r>
            <w:r>
              <w:rPr>
                <w:rFonts w:ascii="Arial" w:hAnsi="Arial" w:cs="Arial"/>
              </w:rPr>
              <w:sym w:font="Wingdings" w:char="F0FC"/>
            </w:r>
          </w:p>
          <w:p w14:paraId="73E268DA" w14:textId="77777777" w:rsidR="00E2727B" w:rsidRDefault="00E2727B" w:rsidP="00E2727B">
            <w:pPr>
              <w:rPr>
                <w:rFonts w:ascii="Arial" w:hAnsi="Arial" w:cs="Arial"/>
              </w:rPr>
            </w:pPr>
            <w:r>
              <w:rPr>
                <w:rFonts w:ascii="Arial" w:hAnsi="Arial" w:cs="Arial"/>
              </w:rPr>
              <w:t xml:space="preserve">But different number of neutrons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4FDD6EFA" w14:textId="77777777" w:rsidR="00E2727B" w:rsidRDefault="00E2727B" w:rsidP="00E2727B">
            <w:pPr>
              <w:rPr>
                <w:rFonts w:ascii="Arial" w:hAnsi="Arial" w:cs="Arial"/>
              </w:rPr>
            </w:pPr>
            <w:r>
              <w:rPr>
                <w:rFonts w:ascii="Arial" w:hAnsi="Arial" w:cs="Arial"/>
              </w:rPr>
              <w:t>[2]</w:t>
            </w:r>
          </w:p>
        </w:tc>
      </w:tr>
      <w:tr w:rsidR="00E2727B" w14:paraId="075BF30D"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35C60E69" w14:textId="77777777" w:rsidR="00E2727B" w:rsidRDefault="00E2727B" w:rsidP="00E2727B">
            <w:pPr>
              <w:rPr>
                <w:rFonts w:ascii="Arial" w:hAnsi="Arial" w:cs="Arial"/>
              </w:rPr>
            </w:pPr>
            <w:r>
              <w:rPr>
                <w:rFonts w:ascii="Arial" w:hAnsi="Arial" w:cs="Arial"/>
              </w:rPr>
              <w:t>b</w:t>
            </w:r>
          </w:p>
        </w:tc>
        <w:tc>
          <w:tcPr>
            <w:tcW w:w="450" w:type="dxa"/>
            <w:tcBorders>
              <w:top w:val="single" w:sz="4" w:space="0" w:color="auto"/>
              <w:left w:val="single" w:sz="4" w:space="0" w:color="auto"/>
              <w:bottom w:val="single" w:sz="4" w:space="0" w:color="auto"/>
              <w:right w:val="single" w:sz="4" w:space="0" w:color="auto"/>
            </w:tcBorders>
            <w:hideMark/>
          </w:tcPr>
          <w:p w14:paraId="0A23B0C8" w14:textId="77777777" w:rsidR="00E2727B" w:rsidRDefault="00E2727B" w:rsidP="00E2727B">
            <w:pPr>
              <w:rPr>
                <w:rFonts w:ascii="Arial" w:hAnsi="Arial" w:cs="Arial"/>
              </w:rPr>
            </w:pPr>
            <w:r>
              <w:rPr>
                <w:rFonts w:ascii="Arial" w:hAnsi="Arial" w:cs="Arial"/>
              </w:rPr>
              <w:t>iii</w:t>
            </w:r>
          </w:p>
        </w:tc>
        <w:tc>
          <w:tcPr>
            <w:tcW w:w="8100" w:type="dxa"/>
            <w:tcBorders>
              <w:top w:val="single" w:sz="4" w:space="0" w:color="auto"/>
              <w:left w:val="single" w:sz="4" w:space="0" w:color="auto"/>
              <w:bottom w:val="single" w:sz="4" w:space="0" w:color="auto"/>
              <w:right w:val="single" w:sz="4" w:space="0" w:color="auto"/>
            </w:tcBorders>
            <w:hideMark/>
          </w:tcPr>
          <w:p w14:paraId="1641ABF2" w14:textId="77777777" w:rsidR="00E2727B" w:rsidRDefault="00E2727B" w:rsidP="00E2727B">
            <w:pPr>
              <w:rPr>
                <w:rFonts w:ascii="Arial" w:hAnsi="Arial" w:cs="Arial"/>
              </w:rPr>
            </w:pPr>
            <w:r>
              <w:rPr>
                <w:rFonts w:ascii="Arial" w:hAnsi="Arial" w:cs="Arial"/>
              </w:rPr>
              <w:t xml:space="preserve">Different paths are due to different mass since </w:t>
            </w:r>
            <w:r>
              <w:rPr>
                <w:rFonts w:ascii="Arial" w:hAnsi="Arial" w:cs="Arial"/>
                <w:position w:val="-22"/>
              </w:rPr>
              <w:object w:dxaOrig="825" w:dyaOrig="585" w14:anchorId="3D97B3BE">
                <v:shape id="_x0000_i1078" type="#_x0000_t75" style="width:41.55pt;height:29.65pt" o:ole="">
                  <v:imagedata r:id="rId25" o:title=""/>
                </v:shape>
                <o:OLEObject Type="Embed" ProgID="Equation.DSMT4" ShapeID="_x0000_i1078" DrawAspect="Content" ObjectID="_1769162201" r:id="rId104"/>
              </w:object>
            </w:r>
            <w:r>
              <w:rPr>
                <w:rFonts w:ascii="Arial" w:hAnsi="Arial" w:cs="Arial"/>
              </w:rPr>
              <w:t xml:space="preserve"> and </w:t>
            </w:r>
            <w:r>
              <w:rPr>
                <w:rFonts w:ascii="Arial" w:hAnsi="Arial" w:cs="Arial"/>
                <w:i/>
                <w:iCs/>
              </w:rPr>
              <w:t>v</w:t>
            </w:r>
            <w:r>
              <w:rPr>
                <w:rFonts w:ascii="Arial" w:hAnsi="Arial" w:cs="Arial"/>
              </w:rPr>
              <w:t xml:space="preserve">, </w:t>
            </w:r>
            <w:r>
              <w:rPr>
                <w:rFonts w:ascii="Arial" w:hAnsi="Arial" w:cs="Arial"/>
                <w:i/>
                <w:iCs/>
              </w:rPr>
              <w:t>q</w:t>
            </w:r>
            <w:r>
              <w:rPr>
                <w:rFonts w:ascii="Arial" w:hAnsi="Arial" w:cs="Arial"/>
              </w:rPr>
              <w:t xml:space="preserve"> and </w:t>
            </w:r>
            <w:r>
              <w:rPr>
                <w:rFonts w:ascii="Arial" w:hAnsi="Arial" w:cs="Arial"/>
                <w:i/>
                <w:iCs/>
              </w:rPr>
              <w:t>B</w:t>
            </w:r>
            <w:r>
              <w:rPr>
                <w:rFonts w:ascii="Arial" w:hAnsi="Arial" w:cs="Arial"/>
              </w:rPr>
              <w:t xml:space="preserve"> are the same </w:t>
            </w:r>
            <w:r>
              <w:rPr>
                <w:rFonts w:ascii="Arial" w:hAnsi="Arial" w:cs="Arial"/>
              </w:rPr>
              <w:sym w:font="Wingdings" w:char="F0FC"/>
            </w:r>
          </w:p>
          <w:p w14:paraId="706E1ABC" w14:textId="77777777" w:rsidR="00E2727B" w:rsidRDefault="00E2727B" w:rsidP="00E2727B">
            <w:pPr>
              <w:rPr>
                <w:rFonts w:ascii="Arial" w:hAnsi="Arial" w:cs="Arial"/>
              </w:rPr>
            </w:pPr>
            <w:r>
              <w:rPr>
                <w:rFonts w:ascii="Arial" w:hAnsi="Arial" w:cs="Arial"/>
              </w:rPr>
              <w:t xml:space="preserve">Different mass can only be due to extra neutrons since the proton number is the same /same element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4B048480" w14:textId="77777777" w:rsidR="00E2727B" w:rsidRDefault="00E2727B" w:rsidP="00E2727B">
            <w:pPr>
              <w:rPr>
                <w:rFonts w:ascii="Arial" w:hAnsi="Arial" w:cs="Arial"/>
              </w:rPr>
            </w:pPr>
            <w:r>
              <w:rPr>
                <w:rFonts w:ascii="Arial" w:hAnsi="Arial" w:cs="Arial"/>
              </w:rPr>
              <w:t>[2]</w:t>
            </w:r>
          </w:p>
        </w:tc>
      </w:tr>
      <w:tr w:rsidR="00E2727B" w14:paraId="734799CA"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6D87F750" w14:textId="77777777" w:rsidR="00E2727B" w:rsidRDefault="00E2727B" w:rsidP="00E2727B">
            <w:pPr>
              <w:rPr>
                <w:rFonts w:ascii="Arial" w:hAnsi="Arial" w:cs="Arial"/>
              </w:rPr>
            </w:pPr>
            <w:r>
              <w:rPr>
                <w:rFonts w:ascii="Arial" w:hAnsi="Arial" w:cs="Arial"/>
              </w:rPr>
              <w:t>c</w:t>
            </w:r>
          </w:p>
        </w:tc>
        <w:tc>
          <w:tcPr>
            <w:tcW w:w="450" w:type="dxa"/>
            <w:tcBorders>
              <w:top w:val="single" w:sz="4" w:space="0" w:color="auto"/>
              <w:left w:val="single" w:sz="4" w:space="0" w:color="auto"/>
              <w:bottom w:val="single" w:sz="4" w:space="0" w:color="auto"/>
              <w:right w:val="single" w:sz="4" w:space="0" w:color="auto"/>
            </w:tcBorders>
            <w:hideMark/>
          </w:tcPr>
          <w:p w14:paraId="14279DBE" w14:textId="77777777" w:rsidR="00E2727B" w:rsidRDefault="00E2727B" w:rsidP="00E2727B">
            <w:pPr>
              <w:rPr>
                <w:rFonts w:ascii="Arial" w:hAnsi="Arial" w:cs="Arial"/>
              </w:rPr>
            </w:pPr>
            <w:proofErr w:type="spellStart"/>
            <w:r>
              <w:rPr>
                <w:rFonts w:ascii="Arial" w:hAnsi="Arial" w:cs="Arial"/>
              </w:rPr>
              <w:t>i</w:t>
            </w:r>
            <w:proofErr w:type="spellEnd"/>
          </w:p>
        </w:tc>
        <w:tc>
          <w:tcPr>
            <w:tcW w:w="8100" w:type="dxa"/>
            <w:tcBorders>
              <w:top w:val="single" w:sz="4" w:space="0" w:color="auto"/>
              <w:left w:val="single" w:sz="4" w:space="0" w:color="auto"/>
              <w:bottom w:val="single" w:sz="4" w:space="0" w:color="auto"/>
              <w:right w:val="single" w:sz="4" w:space="0" w:color="auto"/>
            </w:tcBorders>
            <w:hideMark/>
          </w:tcPr>
          <w:p w14:paraId="4EDB483B" w14:textId="77777777" w:rsidR="00E2727B" w:rsidRDefault="00E2727B" w:rsidP="00E2727B">
            <w:pPr>
              <w:rPr>
                <w:rFonts w:ascii="Arial" w:hAnsi="Arial" w:cs="Arial"/>
              </w:rPr>
            </w:pPr>
            <w:r>
              <w:rPr>
                <w:rFonts w:ascii="Arial" w:hAnsi="Arial" w:cs="Arial"/>
                <w:position w:val="-22"/>
              </w:rPr>
              <w:object w:dxaOrig="3285" w:dyaOrig="615" w14:anchorId="7FD75F7A">
                <v:shape id="_x0000_i1079" type="#_x0000_t75" style="width:164.55pt;height:31.25pt" o:ole="">
                  <v:imagedata r:id="rId105" o:title=""/>
                </v:shape>
                <o:OLEObject Type="Embed" ProgID="Equation.DSMT4" ShapeID="_x0000_i1079" DrawAspect="Content" ObjectID="_1769162202" r:id="rId106"/>
              </w:object>
            </w:r>
            <w:r>
              <w:rPr>
                <w:rFonts w:ascii="Arial" w:hAnsi="Arial" w:cs="Arial"/>
              </w:rPr>
              <w:t xml:space="preserve"> </w:t>
            </w:r>
            <w:r>
              <w:rPr>
                <w:rFonts w:ascii="Arial" w:hAnsi="Arial" w:cs="Arial"/>
              </w:rPr>
              <w:sym w:font="Wingdings" w:char="F0FC"/>
            </w:r>
          </w:p>
          <w:p w14:paraId="4D6EE0D7" w14:textId="77777777" w:rsidR="00E2727B" w:rsidRDefault="00E2727B" w:rsidP="00E2727B">
            <w:pPr>
              <w:rPr>
                <w:rFonts w:ascii="Arial" w:hAnsi="Arial" w:cs="Arial"/>
              </w:rPr>
            </w:pPr>
            <w:r>
              <w:rPr>
                <w:rFonts w:ascii="Arial" w:hAnsi="Arial" w:cs="Arial"/>
                <w:position w:val="-10"/>
              </w:rPr>
              <w:object w:dxaOrig="1815" w:dyaOrig="300" w14:anchorId="0476DB43">
                <v:shape id="_x0000_i1080" type="#_x0000_t75" style="width:91pt;height:15.05pt" o:ole="">
                  <v:imagedata r:id="rId107" o:title=""/>
                </v:shape>
                <o:OLEObject Type="Embed" ProgID="Equation.DSMT4" ShapeID="_x0000_i1080" DrawAspect="Content" ObjectID="_1769162203" r:id="rId108"/>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31B4770A" w14:textId="77777777" w:rsidR="00E2727B" w:rsidRDefault="00E2727B" w:rsidP="00E2727B">
            <w:pPr>
              <w:rPr>
                <w:rFonts w:ascii="Arial" w:hAnsi="Arial" w:cs="Arial"/>
              </w:rPr>
            </w:pPr>
            <w:r>
              <w:rPr>
                <w:rFonts w:ascii="Arial" w:hAnsi="Arial" w:cs="Arial"/>
              </w:rPr>
              <w:t>[2]</w:t>
            </w:r>
          </w:p>
        </w:tc>
      </w:tr>
      <w:tr w:rsidR="00E2727B" w14:paraId="629023A8"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1CE3CE73" w14:textId="77777777" w:rsidR="00E2727B" w:rsidRDefault="00E2727B" w:rsidP="00E2727B">
            <w:pPr>
              <w:rPr>
                <w:rFonts w:ascii="Arial" w:hAnsi="Arial" w:cs="Arial"/>
              </w:rPr>
            </w:pPr>
            <w:r>
              <w:rPr>
                <w:rFonts w:ascii="Arial" w:hAnsi="Arial" w:cs="Arial"/>
              </w:rPr>
              <w:t>c</w:t>
            </w:r>
          </w:p>
        </w:tc>
        <w:tc>
          <w:tcPr>
            <w:tcW w:w="450" w:type="dxa"/>
            <w:tcBorders>
              <w:top w:val="single" w:sz="4" w:space="0" w:color="auto"/>
              <w:left w:val="single" w:sz="4" w:space="0" w:color="auto"/>
              <w:bottom w:val="single" w:sz="4" w:space="0" w:color="auto"/>
              <w:right w:val="single" w:sz="4" w:space="0" w:color="auto"/>
            </w:tcBorders>
            <w:hideMark/>
          </w:tcPr>
          <w:p w14:paraId="6A73D330" w14:textId="77777777" w:rsidR="00E2727B" w:rsidRDefault="00E2727B" w:rsidP="00E2727B">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hideMark/>
          </w:tcPr>
          <w:p w14:paraId="7879C83A" w14:textId="77777777" w:rsidR="00E2727B" w:rsidRDefault="00E2727B" w:rsidP="00E2727B">
            <w:pPr>
              <w:rPr>
                <w:rFonts w:ascii="Arial" w:hAnsi="Arial" w:cs="Arial"/>
              </w:rPr>
            </w:pPr>
            <w:r>
              <w:rPr>
                <w:rFonts w:ascii="Arial" w:hAnsi="Arial" w:cs="Arial"/>
                <w:position w:val="-22"/>
              </w:rPr>
              <w:object w:dxaOrig="2235" w:dyaOrig="585" w14:anchorId="5EC64A44">
                <v:shape id="_x0000_i1081" type="#_x0000_t75" style="width:112.35pt;height:29.65pt" o:ole="">
                  <v:imagedata r:id="rId109" o:title=""/>
                </v:shape>
                <o:OLEObject Type="Embed" ProgID="Equation.DSMT4" ShapeID="_x0000_i1081" DrawAspect="Content" ObjectID="_1769162204" r:id="rId110"/>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73035992" w14:textId="77777777" w:rsidR="00E2727B" w:rsidRDefault="00E2727B" w:rsidP="00E2727B">
            <w:pPr>
              <w:rPr>
                <w:rFonts w:ascii="Arial" w:hAnsi="Arial" w:cs="Arial"/>
              </w:rPr>
            </w:pPr>
            <w:r>
              <w:rPr>
                <w:rFonts w:ascii="Arial" w:hAnsi="Arial" w:cs="Arial"/>
              </w:rPr>
              <w:t>[1]</w:t>
            </w:r>
          </w:p>
        </w:tc>
      </w:tr>
      <w:tr w:rsidR="00E2727B" w14:paraId="1A7CD0FB"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4EB4DA58" w14:textId="77777777" w:rsidR="00E2727B" w:rsidRDefault="00E2727B" w:rsidP="00E2727B">
            <w:pPr>
              <w:rPr>
                <w:rFonts w:ascii="Arial" w:hAnsi="Arial" w:cs="Arial"/>
              </w:rPr>
            </w:pPr>
            <w:r>
              <w:rPr>
                <w:rFonts w:ascii="Arial" w:hAnsi="Arial" w:cs="Arial"/>
              </w:rPr>
              <w:t>d</w:t>
            </w:r>
          </w:p>
        </w:tc>
        <w:tc>
          <w:tcPr>
            <w:tcW w:w="450" w:type="dxa"/>
            <w:tcBorders>
              <w:top w:val="single" w:sz="4" w:space="0" w:color="auto"/>
              <w:left w:val="single" w:sz="4" w:space="0" w:color="auto"/>
              <w:bottom w:val="single" w:sz="4" w:space="0" w:color="auto"/>
              <w:right w:val="single" w:sz="4" w:space="0" w:color="auto"/>
            </w:tcBorders>
            <w:hideMark/>
          </w:tcPr>
          <w:p w14:paraId="0B29348B" w14:textId="77777777" w:rsidR="00E2727B" w:rsidRDefault="00E2727B" w:rsidP="00E2727B">
            <w:pPr>
              <w:rPr>
                <w:rFonts w:ascii="Arial" w:hAnsi="Arial" w:cs="Arial"/>
              </w:rPr>
            </w:pPr>
            <w:proofErr w:type="spellStart"/>
            <w:r>
              <w:rPr>
                <w:rFonts w:ascii="Arial" w:hAnsi="Arial" w:cs="Arial"/>
              </w:rPr>
              <w:t>i</w:t>
            </w:r>
            <w:proofErr w:type="spellEnd"/>
          </w:p>
        </w:tc>
        <w:tc>
          <w:tcPr>
            <w:tcW w:w="8100" w:type="dxa"/>
            <w:tcBorders>
              <w:top w:val="single" w:sz="4" w:space="0" w:color="auto"/>
              <w:left w:val="single" w:sz="4" w:space="0" w:color="auto"/>
              <w:bottom w:val="single" w:sz="4" w:space="0" w:color="auto"/>
              <w:right w:val="single" w:sz="4" w:space="0" w:color="auto"/>
            </w:tcBorders>
            <w:hideMark/>
          </w:tcPr>
          <w:p w14:paraId="46D1726A" w14:textId="77777777" w:rsidR="00E2727B" w:rsidRDefault="00E2727B" w:rsidP="00E2727B">
            <w:pPr>
              <w:rPr>
                <w:rFonts w:ascii="Arial" w:hAnsi="Arial" w:cs="Arial"/>
              </w:rPr>
            </w:pPr>
            <w:r>
              <w:rPr>
                <w:rFonts w:ascii="Arial" w:hAnsi="Arial" w:cs="Arial"/>
              </w:rPr>
              <w:t>Random: it cannot be predicted which nucleus and when will decay</w:t>
            </w:r>
            <w:r>
              <w:rPr>
                <w:rFonts w:ascii="Arial" w:hAnsi="Arial" w:cs="Arial"/>
              </w:rPr>
              <w:sym w:font="Wingdings" w:char="F0FC"/>
            </w:r>
          </w:p>
          <w:p w14:paraId="6C1F3601" w14:textId="77777777" w:rsidR="00E2727B" w:rsidRDefault="00E2727B" w:rsidP="00E2727B">
            <w:pPr>
              <w:rPr>
                <w:rFonts w:ascii="Arial" w:hAnsi="Arial" w:cs="Arial"/>
              </w:rPr>
            </w:pPr>
            <w:r>
              <w:rPr>
                <w:rFonts w:ascii="Arial" w:hAnsi="Arial" w:cs="Arial"/>
              </w:rPr>
              <w:t>Spontaneous: the rate of decay cannot be influenced/changed</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0467BAFB" w14:textId="77777777" w:rsidR="00E2727B" w:rsidRDefault="00E2727B" w:rsidP="00E2727B">
            <w:pPr>
              <w:rPr>
                <w:rFonts w:ascii="Arial" w:hAnsi="Arial" w:cs="Arial"/>
              </w:rPr>
            </w:pPr>
            <w:r>
              <w:rPr>
                <w:rFonts w:ascii="Arial" w:hAnsi="Arial" w:cs="Arial"/>
              </w:rPr>
              <w:t>[2]</w:t>
            </w:r>
          </w:p>
        </w:tc>
      </w:tr>
      <w:tr w:rsidR="00E2727B" w14:paraId="432D826B"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4169DD96" w14:textId="77777777" w:rsidR="00E2727B" w:rsidRDefault="00E2727B" w:rsidP="00E2727B">
            <w:pPr>
              <w:rPr>
                <w:rFonts w:ascii="Arial" w:hAnsi="Arial" w:cs="Arial"/>
              </w:rPr>
            </w:pPr>
            <w:r>
              <w:rPr>
                <w:rFonts w:ascii="Arial" w:hAnsi="Arial" w:cs="Arial"/>
              </w:rPr>
              <w:t>d</w:t>
            </w:r>
          </w:p>
        </w:tc>
        <w:tc>
          <w:tcPr>
            <w:tcW w:w="450" w:type="dxa"/>
            <w:tcBorders>
              <w:top w:val="single" w:sz="4" w:space="0" w:color="auto"/>
              <w:left w:val="single" w:sz="4" w:space="0" w:color="auto"/>
              <w:bottom w:val="single" w:sz="4" w:space="0" w:color="auto"/>
              <w:right w:val="single" w:sz="4" w:space="0" w:color="auto"/>
            </w:tcBorders>
            <w:hideMark/>
          </w:tcPr>
          <w:p w14:paraId="1566AA5F" w14:textId="77777777" w:rsidR="00E2727B" w:rsidRDefault="00E2727B" w:rsidP="00E2727B">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hideMark/>
          </w:tcPr>
          <w:p w14:paraId="1EA2C10D" w14:textId="77777777" w:rsidR="00E2727B" w:rsidRDefault="00E2727B" w:rsidP="00E2727B">
            <w:pPr>
              <w:rPr>
                <w:rFonts w:ascii="Arial" w:hAnsi="Arial" w:cs="Arial"/>
              </w:rPr>
            </w:pPr>
            <w:r>
              <w:rPr>
                <w:rFonts w:ascii="Arial" w:hAnsi="Arial" w:cs="Arial"/>
                <w:position w:val="-12"/>
              </w:rPr>
              <w:object w:dxaOrig="2100" w:dyaOrig="360" w14:anchorId="781C03FE">
                <v:shape id="_x0000_i1082" type="#_x0000_t75" style="width:104.85pt;height:19pt" o:ole="">
                  <v:imagedata r:id="rId111" o:title=""/>
                </v:shape>
                <o:OLEObject Type="Embed" ProgID="Equation.DSMT4" ShapeID="_x0000_i1082" DrawAspect="Content" ObjectID="_1769162205" r:id="rId112"/>
              </w:object>
            </w:r>
          </w:p>
          <w:p w14:paraId="64D4CE96" w14:textId="77777777" w:rsidR="00E2727B" w:rsidRDefault="00E2727B" w:rsidP="00E2727B">
            <w:pPr>
              <w:rPr>
                <w:rFonts w:ascii="Arial" w:hAnsi="Arial" w:cs="Arial"/>
              </w:rPr>
            </w:pPr>
            <w:r>
              <w:rPr>
                <w:rFonts w:ascii="Arial" w:hAnsi="Arial" w:cs="Arial"/>
              </w:rPr>
              <w:t xml:space="preserve">Correct numbers for Na </w:t>
            </w:r>
            <w:r>
              <w:rPr>
                <w:rFonts w:ascii="Arial" w:hAnsi="Arial" w:cs="Arial"/>
              </w:rPr>
              <w:sym w:font="Wingdings" w:char="F0FC"/>
            </w:r>
          </w:p>
          <w:p w14:paraId="5306398A" w14:textId="77777777" w:rsidR="00E2727B" w:rsidRDefault="00E2727B" w:rsidP="00E2727B">
            <w:pPr>
              <w:rPr>
                <w:rFonts w:ascii="Arial" w:hAnsi="Arial" w:cs="Arial"/>
              </w:rPr>
            </w:pPr>
            <w:r>
              <w:rPr>
                <w:rFonts w:ascii="Arial" w:hAnsi="Arial" w:cs="Arial"/>
              </w:rPr>
              <w:t xml:space="preserve">Presence of antineutrino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30DA564D" w14:textId="77777777" w:rsidR="00E2727B" w:rsidRDefault="00E2727B" w:rsidP="00E2727B">
            <w:pPr>
              <w:rPr>
                <w:rFonts w:ascii="Arial" w:hAnsi="Arial" w:cs="Arial"/>
              </w:rPr>
            </w:pPr>
            <w:r>
              <w:rPr>
                <w:rFonts w:ascii="Arial" w:hAnsi="Arial" w:cs="Arial"/>
              </w:rPr>
              <w:t>[2]</w:t>
            </w:r>
          </w:p>
        </w:tc>
      </w:tr>
      <w:tr w:rsidR="00E2727B" w14:paraId="4EF59CB0" w14:textId="77777777" w:rsidTr="0013129B">
        <w:tc>
          <w:tcPr>
            <w:tcW w:w="558" w:type="dxa"/>
            <w:tcBorders>
              <w:top w:val="single" w:sz="4" w:space="0" w:color="auto"/>
              <w:left w:val="single" w:sz="4" w:space="0" w:color="auto"/>
              <w:bottom w:val="single" w:sz="4" w:space="0" w:color="auto"/>
              <w:right w:val="single" w:sz="4" w:space="0" w:color="auto"/>
            </w:tcBorders>
            <w:hideMark/>
          </w:tcPr>
          <w:p w14:paraId="43F1106C" w14:textId="77777777" w:rsidR="00E2727B" w:rsidRDefault="00E2727B" w:rsidP="00E2727B">
            <w:pPr>
              <w:rPr>
                <w:rFonts w:ascii="Arial" w:hAnsi="Arial" w:cs="Arial"/>
              </w:rPr>
            </w:pPr>
            <w:r>
              <w:rPr>
                <w:rFonts w:ascii="Arial" w:hAnsi="Arial" w:cs="Arial"/>
              </w:rPr>
              <w:t>e</w:t>
            </w:r>
          </w:p>
        </w:tc>
        <w:tc>
          <w:tcPr>
            <w:tcW w:w="450" w:type="dxa"/>
            <w:tcBorders>
              <w:top w:val="single" w:sz="4" w:space="0" w:color="auto"/>
              <w:left w:val="single" w:sz="4" w:space="0" w:color="auto"/>
              <w:bottom w:val="single" w:sz="4" w:space="0" w:color="auto"/>
              <w:right w:val="single" w:sz="4" w:space="0" w:color="auto"/>
            </w:tcBorders>
            <w:hideMark/>
          </w:tcPr>
          <w:p w14:paraId="120FD900" w14:textId="77777777" w:rsidR="00E2727B" w:rsidRDefault="00E2727B" w:rsidP="00E2727B">
            <w:pPr>
              <w:rPr>
                <w:rFonts w:ascii="Arial" w:hAnsi="Arial" w:cs="Arial"/>
              </w:rPr>
            </w:pPr>
          </w:p>
        </w:tc>
        <w:tc>
          <w:tcPr>
            <w:tcW w:w="8100" w:type="dxa"/>
            <w:tcBorders>
              <w:top w:val="single" w:sz="4" w:space="0" w:color="auto"/>
              <w:left w:val="single" w:sz="4" w:space="0" w:color="auto"/>
              <w:bottom w:val="single" w:sz="4" w:space="0" w:color="auto"/>
              <w:right w:val="single" w:sz="4" w:space="0" w:color="auto"/>
            </w:tcBorders>
            <w:hideMark/>
          </w:tcPr>
          <w:p w14:paraId="05049FB5" w14:textId="77777777" w:rsidR="00E2727B" w:rsidRDefault="00E2727B" w:rsidP="00E2727B">
            <w:pPr>
              <w:rPr>
                <w:rFonts w:ascii="Arial" w:hAnsi="Arial" w:cs="Arial"/>
              </w:rPr>
            </w:pPr>
            <w:r>
              <w:rPr>
                <w:position w:val="-12"/>
              </w:rPr>
              <w:object w:dxaOrig="3000" w:dyaOrig="360" w14:anchorId="65D219B0">
                <v:shape id="_x0000_i1083" type="#_x0000_t75" style="width:149.95pt;height:19pt" o:ole="">
                  <v:imagedata r:id="rId113" o:title=""/>
                </v:shape>
                <o:OLEObject Type="Embed" ProgID="Equation.DSMT4" ShapeID="_x0000_i1083" DrawAspect="Content" ObjectID="_1769162206" r:id="rId114"/>
              </w:object>
            </w:r>
            <w:r>
              <w:rPr>
                <w:rFonts w:ascii="Arial" w:hAnsi="Arial" w:cs="Arial"/>
              </w:rPr>
              <w:t xml:space="preserve"> where the bar denotes </w:t>
            </w:r>
            <w:r>
              <w:rPr>
                <w:rFonts w:ascii="Arial" w:hAnsi="Arial" w:cs="Arial"/>
                <w:b/>
                <w:bCs/>
              </w:rPr>
              <w:t>nuclear</w:t>
            </w:r>
            <w:r>
              <w:rPr>
                <w:rFonts w:ascii="Arial" w:hAnsi="Arial" w:cs="Arial"/>
              </w:rPr>
              <w:t xml:space="preserve"> masses </w:t>
            </w:r>
            <w:r>
              <w:rPr>
                <w:rFonts w:ascii="Arial" w:hAnsi="Arial" w:cs="Arial"/>
              </w:rPr>
              <w:sym w:font="Wingdings" w:char="F0FC"/>
            </w:r>
          </w:p>
          <w:p w14:paraId="1D6F99E7" w14:textId="77777777" w:rsidR="00E2727B" w:rsidRDefault="00E2727B" w:rsidP="00E2727B">
            <w:pPr>
              <w:rPr>
                <w:rFonts w:ascii="Arial" w:hAnsi="Arial" w:cs="Arial"/>
              </w:rPr>
            </w:pPr>
            <w:r>
              <w:rPr>
                <w:rFonts w:ascii="Arial" w:hAnsi="Arial" w:cs="Arial"/>
                <w:position w:val="-16"/>
              </w:rPr>
              <w:object w:dxaOrig="5940" w:dyaOrig="435" w14:anchorId="48305CDD">
                <v:shape id="_x0000_i1084" type="#_x0000_t75" style="width:297.1pt;height:22.15pt" o:ole="">
                  <v:imagedata r:id="rId115" o:title=""/>
                </v:shape>
                <o:OLEObject Type="Embed" ProgID="Equation.DSMT4" ShapeID="_x0000_i1084" DrawAspect="Content" ObjectID="_1769162207" r:id="rId116"/>
              </w:object>
            </w:r>
            <w:r>
              <w:rPr>
                <w:rFonts w:ascii="Arial" w:hAnsi="Arial" w:cs="Arial"/>
              </w:rPr>
              <w:t xml:space="preserve"> </w:t>
            </w:r>
            <w:r>
              <w:rPr>
                <w:rFonts w:ascii="Arial" w:hAnsi="Arial" w:cs="Arial"/>
              </w:rPr>
              <w:sym w:font="Wingdings" w:char="F0FC"/>
            </w:r>
          </w:p>
          <w:p w14:paraId="5D7000C4" w14:textId="77777777" w:rsidR="00E2727B" w:rsidRDefault="00E2727B" w:rsidP="00E2727B">
            <w:pPr>
              <w:rPr>
                <w:rFonts w:ascii="Arial" w:hAnsi="Arial" w:cs="Arial"/>
              </w:rPr>
            </w:pPr>
            <w:r>
              <w:rPr>
                <w:rFonts w:ascii="Arial" w:hAnsi="Arial" w:cs="Arial"/>
                <w:position w:val="-10"/>
              </w:rPr>
              <w:object w:dxaOrig="4260" w:dyaOrig="330" w14:anchorId="026761A8">
                <v:shape id="_x0000_i1085" type="#_x0000_t75" style="width:212.85pt;height:16.6pt" o:ole="">
                  <v:imagedata r:id="rId117" o:title=""/>
                </v:shape>
                <o:OLEObject Type="Embed" ProgID="Equation.DSMT4" ShapeID="_x0000_i1085" DrawAspect="Content" ObjectID="_1769162208" r:id="rId118"/>
              </w:object>
            </w:r>
            <w:r>
              <w:rPr>
                <w:rFonts w:ascii="Arial" w:hAnsi="Arial" w:cs="Arial"/>
              </w:rPr>
              <w:t xml:space="preserve"> </w:t>
            </w:r>
            <w:r>
              <w:rPr>
                <w:rFonts w:ascii="Arial" w:hAnsi="Arial" w:cs="Arial"/>
              </w:rPr>
              <w:sym w:font="Wingdings" w:char="F0FC"/>
            </w:r>
            <w:r>
              <w:rPr>
                <w:rFonts w:ascii="Arial" w:hAnsi="Arial" w:cs="Arial"/>
              </w:rPr>
              <w:t xml:space="preserve"> (use of MP3 alone gets [1])</w:t>
            </w:r>
          </w:p>
        </w:tc>
        <w:tc>
          <w:tcPr>
            <w:tcW w:w="468" w:type="dxa"/>
            <w:tcBorders>
              <w:top w:val="single" w:sz="4" w:space="0" w:color="auto"/>
              <w:left w:val="single" w:sz="4" w:space="0" w:color="auto"/>
              <w:bottom w:val="single" w:sz="4" w:space="0" w:color="auto"/>
              <w:right w:val="single" w:sz="4" w:space="0" w:color="auto"/>
            </w:tcBorders>
            <w:hideMark/>
          </w:tcPr>
          <w:p w14:paraId="2CDA54D8" w14:textId="77777777" w:rsidR="00E2727B" w:rsidRDefault="00E2727B" w:rsidP="00E2727B">
            <w:pPr>
              <w:rPr>
                <w:rFonts w:ascii="Arial" w:hAnsi="Arial" w:cs="Arial"/>
              </w:rPr>
            </w:pPr>
            <w:r>
              <w:rPr>
                <w:rFonts w:ascii="Arial" w:hAnsi="Arial" w:cs="Arial"/>
              </w:rPr>
              <w:t>[3]</w:t>
            </w:r>
          </w:p>
        </w:tc>
      </w:tr>
    </w:tbl>
    <w:p w14:paraId="3F88EAF2" w14:textId="77777777" w:rsidR="00322CA6" w:rsidRDefault="00322CA6" w:rsidP="00322CA6">
      <w:pPr>
        <w:rPr>
          <w:rFonts w:ascii="Arial" w:hAnsi="Arial" w:cs="Arial"/>
        </w:rPr>
      </w:pPr>
    </w:p>
    <w:p w14:paraId="02AA2C0C" w14:textId="77777777" w:rsidR="00322CA6" w:rsidRDefault="00322CA6" w:rsidP="00322CA6">
      <w:pPr>
        <w:rPr>
          <w:rFonts w:ascii="Arial" w:hAnsi="Arial" w:cs="Arial"/>
        </w:rPr>
      </w:pPr>
    </w:p>
    <w:p w14:paraId="55686B93" w14:textId="77777777" w:rsidR="00322CA6" w:rsidRDefault="00322CA6" w:rsidP="00322CA6">
      <w:pPr>
        <w:rPr>
          <w:rFonts w:ascii="Arial" w:hAnsi="Arial" w:cs="Arial"/>
        </w:rPr>
      </w:pPr>
    </w:p>
    <w:p w14:paraId="21F3CE7B" w14:textId="1D2A3DFE" w:rsidR="00322CA6" w:rsidRDefault="00322CA6" w:rsidP="00322CA6">
      <w:pPr>
        <w:rPr>
          <w:rFonts w:ascii="Arial" w:hAnsi="Arial" w:cs="Arial"/>
          <w:b/>
          <w:bCs/>
        </w:rPr>
      </w:pPr>
    </w:p>
    <w:sectPr w:rsidR="00322CA6" w:rsidSect="00E84B59">
      <w:headerReference w:type="default" r:id="rId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3894" w14:textId="77777777" w:rsidR="00E84B59" w:rsidRDefault="00E84B59" w:rsidP="000253D7">
      <w:pPr>
        <w:spacing w:after="0" w:line="240" w:lineRule="auto"/>
      </w:pPr>
      <w:r>
        <w:separator/>
      </w:r>
    </w:p>
  </w:endnote>
  <w:endnote w:type="continuationSeparator" w:id="0">
    <w:p w14:paraId="52C52C69" w14:textId="77777777" w:rsidR="00E84B59" w:rsidRDefault="00E84B59" w:rsidP="0002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1414" w14:textId="77777777" w:rsidR="00E84B59" w:rsidRDefault="00E84B59" w:rsidP="000253D7">
      <w:pPr>
        <w:spacing w:after="0" w:line="240" w:lineRule="auto"/>
      </w:pPr>
      <w:r>
        <w:separator/>
      </w:r>
    </w:p>
  </w:footnote>
  <w:footnote w:type="continuationSeparator" w:id="0">
    <w:p w14:paraId="0D444449" w14:textId="77777777" w:rsidR="00E84B59" w:rsidRDefault="00E84B59" w:rsidP="0002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4B38" w14:textId="0C242008" w:rsidR="00283AB0" w:rsidRDefault="00283AB0" w:rsidP="00283AB0">
    <w:pPr>
      <w:pStyle w:val="Header"/>
      <w:rPr>
        <w:b/>
        <w:bCs/>
        <w:color w:val="002060"/>
      </w:rPr>
    </w:pPr>
    <w:r>
      <w:rPr>
        <w:b/>
        <w:bCs/>
        <w:color w:val="002060"/>
      </w:rPr>
      <w:t>IB Physics: K.A. Tsokos</w:t>
    </w:r>
  </w:p>
  <w:p w14:paraId="42DC4371" w14:textId="0BA3208B" w:rsidR="00283AB0" w:rsidRDefault="00283AB0">
    <w:pPr>
      <w:pStyle w:val="Header"/>
    </w:pPr>
  </w:p>
  <w:p w14:paraId="047CB8F2" w14:textId="77777777" w:rsidR="000253D7" w:rsidRDefault="0002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A37"/>
    <w:multiLevelType w:val="hybridMultilevel"/>
    <w:tmpl w:val="2B723C16"/>
    <w:lvl w:ilvl="0" w:tplc="F2C2C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779D"/>
    <w:multiLevelType w:val="hybridMultilevel"/>
    <w:tmpl w:val="EA484B14"/>
    <w:lvl w:ilvl="0" w:tplc="F756440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47E6"/>
    <w:multiLevelType w:val="hybridMultilevel"/>
    <w:tmpl w:val="3ADC8192"/>
    <w:lvl w:ilvl="0" w:tplc="0720D13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5A4413"/>
    <w:multiLevelType w:val="hybridMultilevel"/>
    <w:tmpl w:val="858011EC"/>
    <w:lvl w:ilvl="0" w:tplc="B630E95A">
      <w:start w:val="1"/>
      <w:numFmt w:val="lowerLetter"/>
      <w:lvlText w:val="(%1)"/>
      <w:lvlJc w:val="left"/>
      <w:pPr>
        <w:ind w:left="473" w:hanging="360"/>
      </w:pPr>
      <w:rPr>
        <w:rFonts w:hint="default"/>
        <w:b w:val="0"/>
        <w:i w: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0F5B376A"/>
    <w:multiLevelType w:val="hybridMultilevel"/>
    <w:tmpl w:val="1CBE1BC4"/>
    <w:lvl w:ilvl="0" w:tplc="625A76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B569B"/>
    <w:multiLevelType w:val="hybridMultilevel"/>
    <w:tmpl w:val="72803228"/>
    <w:lvl w:ilvl="0" w:tplc="9094F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903FB1"/>
    <w:multiLevelType w:val="hybridMultilevel"/>
    <w:tmpl w:val="02D867B8"/>
    <w:lvl w:ilvl="0" w:tplc="306CF6D6">
      <w:start w:val="2"/>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0181C2B"/>
    <w:multiLevelType w:val="hybridMultilevel"/>
    <w:tmpl w:val="4E8A91C2"/>
    <w:lvl w:ilvl="0" w:tplc="0D00271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356AA"/>
    <w:multiLevelType w:val="hybridMultilevel"/>
    <w:tmpl w:val="409852EA"/>
    <w:lvl w:ilvl="0" w:tplc="1CFE91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01071F"/>
    <w:multiLevelType w:val="hybridMultilevel"/>
    <w:tmpl w:val="A7866FC4"/>
    <w:lvl w:ilvl="0" w:tplc="F1C6D27C">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9703D"/>
    <w:multiLevelType w:val="hybridMultilevel"/>
    <w:tmpl w:val="1DEAF63C"/>
    <w:lvl w:ilvl="0" w:tplc="CDA4BD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0C11C6"/>
    <w:multiLevelType w:val="hybridMultilevel"/>
    <w:tmpl w:val="87681DC8"/>
    <w:lvl w:ilvl="0" w:tplc="7BEEFA58">
      <w:start w:val="9"/>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A475E1C"/>
    <w:multiLevelType w:val="hybridMultilevel"/>
    <w:tmpl w:val="2C923F60"/>
    <w:lvl w:ilvl="0" w:tplc="250CC564">
      <w:start w:val="35"/>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B0388E"/>
    <w:multiLevelType w:val="hybridMultilevel"/>
    <w:tmpl w:val="2FC85E24"/>
    <w:lvl w:ilvl="0" w:tplc="C164B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FC3F12"/>
    <w:multiLevelType w:val="hybridMultilevel"/>
    <w:tmpl w:val="582048C0"/>
    <w:lvl w:ilvl="0" w:tplc="04207E7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49807F2"/>
    <w:multiLevelType w:val="hybridMultilevel"/>
    <w:tmpl w:val="A984CC50"/>
    <w:lvl w:ilvl="0" w:tplc="BA4223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5128A"/>
    <w:multiLevelType w:val="hybridMultilevel"/>
    <w:tmpl w:val="29E6E5FC"/>
    <w:lvl w:ilvl="0" w:tplc="98708A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17E5D"/>
    <w:multiLevelType w:val="hybridMultilevel"/>
    <w:tmpl w:val="9C86443A"/>
    <w:lvl w:ilvl="0" w:tplc="69F2E9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BA2EA4"/>
    <w:multiLevelType w:val="hybridMultilevel"/>
    <w:tmpl w:val="B7246494"/>
    <w:lvl w:ilvl="0" w:tplc="55BEE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467981"/>
    <w:multiLevelType w:val="hybridMultilevel"/>
    <w:tmpl w:val="DE840252"/>
    <w:lvl w:ilvl="0" w:tplc="D6ECC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686CC2"/>
    <w:multiLevelType w:val="hybridMultilevel"/>
    <w:tmpl w:val="373A31BC"/>
    <w:lvl w:ilvl="0" w:tplc="F91AF2CC">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438A7"/>
    <w:multiLevelType w:val="hybridMultilevel"/>
    <w:tmpl w:val="2B0A909C"/>
    <w:lvl w:ilvl="0" w:tplc="5EF2C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422C7"/>
    <w:multiLevelType w:val="hybridMultilevel"/>
    <w:tmpl w:val="1AAA618A"/>
    <w:lvl w:ilvl="0" w:tplc="A21EE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69691B"/>
    <w:multiLevelType w:val="hybridMultilevel"/>
    <w:tmpl w:val="E654C2A2"/>
    <w:lvl w:ilvl="0" w:tplc="0AE44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75A2C"/>
    <w:multiLevelType w:val="hybridMultilevel"/>
    <w:tmpl w:val="BD9A5F90"/>
    <w:lvl w:ilvl="0" w:tplc="8F88B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D7510"/>
    <w:multiLevelType w:val="hybridMultilevel"/>
    <w:tmpl w:val="E6FE2658"/>
    <w:lvl w:ilvl="0" w:tplc="C688E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BB6ECD"/>
    <w:multiLevelType w:val="hybridMultilevel"/>
    <w:tmpl w:val="B7FCCF82"/>
    <w:lvl w:ilvl="0" w:tplc="1736D7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0F0A2B"/>
    <w:multiLevelType w:val="hybridMultilevel"/>
    <w:tmpl w:val="8BDE4FBE"/>
    <w:lvl w:ilvl="0" w:tplc="05E806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E6489"/>
    <w:multiLevelType w:val="hybridMultilevel"/>
    <w:tmpl w:val="58A05CB4"/>
    <w:lvl w:ilvl="0" w:tplc="4E408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06DF5"/>
    <w:multiLevelType w:val="hybridMultilevel"/>
    <w:tmpl w:val="9C76C5AC"/>
    <w:lvl w:ilvl="0" w:tplc="04207E7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D7D8A"/>
    <w:multiLevelType w:val="hybridMultilevel"/>
    <w:tmpl w:val="33965784"/>
    <w:lvl w:ilvl="0" w:tplc="B8065D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E419BE"/>
    <w:multiLevelType w:val="hybridMultilevel"/>
    <w:tmpl w:val="0E9E070E"/>
    <w:lvl w:ilvl="0" w:tplc="88084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E96EB9"/>
    <w:multiLevelType w:val="hybridMultilevel"/>
    <w:tmpl w:val="0F92A892"/>
    <w:lvl w:ilvl="0" w:tplc="6E3C809A">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3485E"/>
    <w:multiLevelType w:val="hybridMultilevel"/>
    <w:tmpl w:val="5554F884"/>
    <w:lvl w:ilvl="0" w:tplc="64B6F3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BA068A"/>
    <w:multiLevelType w:val="hybridMultilevel"/>
    <w:tmpl w:val="637E3EB0"/>
    <w:lvl w:ilvl="0" w:tplc="59A8E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135A8"/>
    <w:multiLevelType w:val="hybridMultilevel"/>
    <w:tmpl w:val="ADECA766"/>
    <w:lvl w:ilvl="0" w:tplc="F96423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8E4579"/>
    <w:multiLevelType w:val="hybridMultilevel"/>
    <w:tmpl w:val="7B96AE86"/>
    <w:lvl w:ilvl="0" w:tplc="8FDC6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961192"/>
    <w:multiLevelType w:val="hybridMultilevel"/>
    <w:tmpl w:val="73F2A554"/>
    <w:lvl w:ilvl="0" w:tplc="CC7A17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210C17"/>
    <w:multiLevelType w:val="hybridMultilevel"/>
    <w:tmpl w:val="13BE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41541"/>
    <w:multiLevelType w:val="hybridMultilevel"/>
    <w:tmpl w:val="DC1E1A98"/>
    <w:lvl w:ilvl="0" w:tplc="61C8CB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806B06"/>
    <w:multiLevelType w:val="hybridMultilevel"/>
    <w:tmpl w:val="A8382028"/>
    <w:lvl w:ilvl="0" w:tplc="A38805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B021DA"/>
    <w:multiLevelType w:val="hybridMultilevel"/>
    <w:tmpl w:val="CB9804A4"/>
    <w:lvl w:ilvl="0" w:tplc="F47A97EC">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2528E"/>
    <w:multiLevelType w:val="hybridMultilevel"/>
    <w:tmpl w:val="D292D31E"/>
    <w:lvl w:ilvl="0" w:tplc="0720D13E">
      <w:start w:val="3"/>
      <w:numFmt w:val="lowerRoman"/>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F76776"/>
    <w:multiLevelType w:val="hybridMultilevel"/>
    <w:tmpl w:val="F506784E"/>
    <w:lvl w:ilvl="0" w:tplc="B3AC57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AE7F3C"/>
    <w:multiLevelType w:val="hybridMultilevel"/>
    <w:tmpl w:val="4540FFDC"/>
    <w:lvl w:ilvl="0" w:tplc="BAB677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9064389">
    <w:abstractNumId w:val="0"/>
  </w:num>
  <w:num w:numId="2" w16cid:durableId="937106954">
    <w:abstractNumId w:val="4"/>
  </w:num>
  <w:num w:numId="3" w16cid:durableId="593854354">
    <w:abstractNumId w:val="24"/>
  </w:num>
  <w:num w:numId="4" w16cid:durableId="1683968852">
    <w:abstractNumId w:val="31"/>
  </w:num>
  <w:num w:numId="5" w16cid:durableId="108355969">
    <w:abstractNumId w:val="39"/>
  </w:num>
  <w:num w:numId="6" w16cid:durableId="1414619936">
    <w:abstractNumId w:val="27"/>
  </w:num>
  <w:num w:numId="7" w16cid:durableId="6056834">
    <w:abstractNumId w:val="21"/>
  </w:num>
  <w:num w:numId="8" w16cid:durableId="984161332">
    <w:abstractNumId w:val="23"/>
  </w:num>
  <w:num w:numId="9" w16cid:durableId="1824350296">
    <w:abstractNumId w:val="37"/>
  </w:num>
  <w:num w:numId="10" w16cid:durableId="1286086824">
    <w:abstractNumId w:val="36"/>
  </w:num>
  <w:num w:numId="11" w16cid:durableId="301354852">
    <w:abstractNumId w:val="38"/>
  </w:num>
  <w:num w:numId="12" w16cid:durableId="164338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20668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98075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1247703">
    <w:abstractNumId w:val="1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142287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5369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472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4219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8075360">
    <w:abstractNumId w:val="35"/>
  </w:num>
  <w:num w:numId="21" w16cid:durableId="835923359">
    <w:abstractNumId w:val="25"/>
  </w:num>
  <w:num w:numId="22" w16cid:durableId="1474373987">
    <w:abstractNumId w:val="10"/>
  </w:num>
  <w:num w:numId="23" w16cid:durableId="846794634">
    <w:abstractNumId w:val="16"/>
  </w:num>
  <w:num w:numId="24" w16cid:durableId="110904993">
    <w:abstractNumId w:val="15"/>
  </w:num>
  <w:num w:numId="25" w16cid:durableId="795410930">
    <w:abstractNumId w:val="30"/>
  </w:num>
  <w:num w:numId="26" w16cid:durableId="267735780">
    <w:abstractNumId w:val="3"/>
  </w:num>
  <w:num w:numId="27" w16cid:durableId="1174496025">
    <w:abstractNumId w:val="7"/>
  </w:num>
  <w:num w:numId="28" w16cid:durableId="987251263">
    <w:abstractNumId w:val="34"/>
  </w:num>
  <w:num w:numId="29" w16cid:durableId="495728338">
    <w:abstractNumId w:val="43"/>
  </w:num>
  <w:num w:numId="30" w16cid:durableId="1968702910">
    <w:abstractNumId w:val="19"/>
  </w:num>
  <w:num w:numId="31" w16cid:durableId="425856015">
    <w:abstractNumId w:val="44"/>
  </w:num>
  <w:num w:numId="32" w16cid:durableId="1434206973">
    <w:abstractNumId w:val="18"/>
  </w:num>
  <w:num w:numId="33" w16cid:durableId="869490401">
    <w:abstractNumId w:val="33"/>
  </w:num>
  <w:num w:numId="34" w16cid:durableId="1741520160">
    <w:abstractNumId w:val="26"/>
  </w:num>
  <w:num w:numId="35" w16cid:durableId="366683641">
    <w:abstractNumId w:val="1"/>
  </w:num>
  <w:num w:numId="36" w16cid:durableId="1166822568">
    <w:abstractNumId w:val="8"/>
  </w:num>
  <w:num w:numId="37" w16cid:durableId="1031610781">
    <w:abstractNumId w:val="5"/>
  </w:num>
  <w:num w:numId="38" w16cid:durableId="421681122">
    <w:abstractNumId w:val="40"/>
  </w:num>
  <w:num w:numId="39" w16cid:durableId="908616685">
    <w:abstractNumId w:val="17"/>
  </w:num>
  <w:num w:numId="40" w16cid:durableId="1138719736">
    <w:abstractNumId w:val="28"/>
  </w:num>
  <w:num w:numId="41" w16cid:durableId="1173952825">
    <w:abstractNumId w:val="22"/>
  </w:num>
  <w:num w:numId="42" w16cid:durableId="1800102319">
    <w:abstractNumId w:val="20"/>
  </w:num>
  <w:num w:numId="43" w16cid:durableId="1742680636">
    <w:abstractNumId w:val="41"/>
  </w:num>
  <w:num w:numId="44" w16cid:durableId="42993802">
    <w:abstractNumId w:val="32"/>
  </w:num>
  <w:num w:numId="45" w16cid:durableId="1229340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22CA6"/>
    <w:rsid w:val="00021BC3"/>
    <w:rsid w:val="000253D7"/>
    <w:rsid w:val="000E2235"/>
    <w:rsid w:val="000F10E0"/>
    <w:rsid w:val="001A6D9C"/>
    <w:rsid w:val="001F5FE5"/>
    <w:rsid w:val="00283AB0"/>
    <w:rsid w:val="002D4392"/>
    <w:rsid w:val="00322CA6"/>
    <w:rsid w:val="005B5B00"/>
    <w:rsid w:val="00612F6A"/>
    <w:rsid w:val="0073272C"/>
    <w:rsid w:val="00AF2E1C"/>
    <w:rsid w:val="00C91995"/>
    <w:rsid w:val="00E20248"/>
    <w:rsid w:val="00E2727B"/>
    <w:rsid w:val="00E84B59"/>
    <w:rsid w:val="00F14046"/>
    <w:rsid w:val="00F26733"/>
    <w:rsid w:val="00F33059"/>
    <w:rsid w:val="00F3751A"/>
    <w:rsid w:val="00F5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7"/>
    <o:shapelayout v:ext="edit">
      <o:idmap v:ext="edit" data="1"/>
      <o:rules v:ext="edit">
        <o:r id="V:Rule1" type="connector" idref="#_x0000_s1085"/>
        <o:r id="V:Rule2" type="connector" idref="#_x0000_s1087"/>
        <o:r id="V:Rule3" type="connector" idref="#_x0000_s1080"/>
        <o:r id="V:Rule4" type="connector" idref="#_x0000_s1075"/>
        <o:r id="V:Rule5" type="connector" idref="#_x0000_s1102"/>
        <o:r id="V:Rule6" type="connector" idref="#_x0000_s1070"/>
        <o:r id="V:Rule7" type="connector" idref="#_x0000_s1101"/>
        <o:r id="V:Rule8" type="connector" idref="#_x0000_s1079"/>
        <o:r id="V:Rule9" type="connector" idref="#_x0000_s1069"/>
        <o:r id="V:Rule10" type="connector" idref="#_x0000_s1040"/>
        <o:r id="V:Rule11" type="connector" idref="#_x0000_s1086"/>
        <o:r id="V:Rule12" type="connector" idref="#_x0000_s1088"/>
        <o:r id="V:Rule13" type="connector" idref="#_x0000_s1041">
          <o:proxy start="" idref="#_x0000_s1038" connectloc="1"/>
        </o:r>
        <o:r id="V:Rule14" type="connector" idref="#_x0000_s1076"/>
        <o:r id="V:Rule15" type="connector" idref="#_x0000_s1224"/>
        <o:r id="V:Rule16" type="connector" idref="#_x0000_s1220"/>
        <o:r id="V:Rule17" type="connector" idref="#_x0000_s1223"/>
      </o:rules>
    </o:shapelayout>
  </w:shapeDefaults>
  <w:decimalSymbol w:val="."/>
  <w:listSeparator w:val=","/>
  <w14:docId w14:val="2CA97480"/>
  <w15:chartTrackingRefBased/>
  <w15:docId w15:val="{B3E4D54E-E1FF-44AC-B71E-5C721873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C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2CA6"/>
    <w:pPr>
      <w:ind w:left="720"/>
      <w:contextualSpacing/>
    </w:pPr>
  </w:style>
  <w:style w:type="table" w:styleId="TableGrid">
    <w:name w:val="Table Grid"/>
    <w:basedOn w:val="TableNormal"/>
    <w:uiPriority w:val="59"/>
    <w:rsid w:val="00322C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22CA6"/>
    <w:rPr>
      <w:kern w:val="0"/>
      <w14:ligatures w14:val="none"/>
    </w:rPr>
  </w:style>
  <w:style w:type="character" w:customStyle="1" w:styleId="MathematicaFormatStandardForm">
    <w:name w:val="MathematicaFormatStandardForm"/>
    <w:uiPriority w:val="99"/>
    <w:rsid w:val="00322CA6"/>
    <w:rPr>
      <w:rFonts w:ascii="Courier" w:hAnsi="Courier" w:cs="Courier"/>
    </w:rPr>
  </w:style>
  <w:style w:type="paragraph" w:customStyle="1" w:styleId="IBWorkedexampleA">
    <w:name w:val="IB Worked example A"/>
    <w:basedOn w:val="Normal"/>
    <w:rsid w:val="00322CA6"/>
    <w:pPr>
      <w:spacing w:after="340" w:line="284" w:lineRule="atLeast"/>
      <w:ind w:left="113" w:right="113"/>
      <w:contextualSpacing/>
    </w:pPr>
    <w:rPr>
      <w:rFonts w:ascii="Times New Roman" w:eastAsia="Times New Roman" w:hAnsi="Times New Roman" w:cs="Times New Roman"/>
      <w:color w:val="800080"/>
      <w:szCs w:val="24"/>
    </w:rPr>
  </w:style>
  <w:style w:type="paragraph" w:styleId="Header">
    <w:name w:val="header"/>
    <w:basedOn w:val="Normal"/>
    <w:link w:val="HeaderChar"/>
    <w:uiPriority w:val="99"/>
    <w:unhideWhenUsed/>
    <w:rsid w:val="00025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3D7"/>
    <w:rPr>
      <w:kern w:val="0"/>
      <w14:ligatures w14:val="none"/>
    </w:rPr>
  </w:style>
  <w:style w:type="paragraph" w:styleId="Footer">
    <w:name w:val="footer"/>
    <w:basedOn w:val="Normal"/>
    <w:link w:val="FooterChar"/>
    <w:uiPriority w:val="99"/>
    <w:unhideWhenUsed/>
    <w:rsid w:val="0002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3D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image" Target="media/image2.e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oleObject" Target="embeddings/oleObject55.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A0FD-D951-4DD4-BFD3-A85DD41A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Tsokos</dc:creator>
  <cp:keywords/>
  <dc:description/>
  <cp:lastModifiedBy>Andreas Tsokos</cp:lastModifiedBy>
  <cp:revision>12</cp:revision>
  <dcterms:created xsi:type="dcterms:W3CDTF">2023-12-05T08:11:00Z</dcterms:created>
  <dcterms:modified xsi:type="dcterms:W3CDTF">2024-02-11T11:07:00Z</dcterms:modified>
</cp:coreProperties>
</file>